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0019F" w14:textId="7B051327" w:rsidR="00027CBE" w:rsidRPr="0030091B" w:rsidRDefault="00027CBE" w:rsidP="00027CBE">
      <w:pPr>
        <w:spacing w:after="0"/>
        <w:rPr>
          <w:sz w:val="8"/>
          <w:szCs w:val="8"/>
          <w:lang w:val="en-NZ"/>
        </w:rPr>
      </w:pPr>
      <w:r w:rsidRPr="00851A20">
        <w:rPr>
          <w:noProof/>
          <w:sz w:val="8"/>
          <w:szCs w:val="8"/>
        </w:rPr>
        <mc:AlternateContent>
          <mc:Choice Requires="wpg">
            <w:drawing>
              <wp:anchor distT="0" distB="0" distL="114300" distR="114300" simplePos="0" relativeHeight="251658240" behindDoc="0" locked="0" layoutInCell="1" allowOverlap="1" wp14:anchorId="1F5AAE9F" wp14:editId="2157F263">
                <wp:simplePos x="0" y="0"/>
                <wp:positionH relativeFrom="margin">
                  <wp:posOffset>29210</wp:posOffset>
                </wp:positionH>
                <wp:positionV relativeFrom="paragraph">
                  <wp:posOffset>14605</wp:posOffset>
                </wp:positionV>
                <wp:extent cx="6876000" cy="67945"/>
                <wp:effectExtent l="0" t="19050" r="39370" b="65405"/>
                <wp:wrapNone/>
                <wp:docPr id="2"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76000" cy="67945"/>
                          <a:chOff x="15" y="1979"/>
                          <a:chExt cx="12529" cy="107"/>
                        </a:xfrm>
                      </wpg:grpSpPr>
                      <wps:wsp>
                        <wps:cNvPr id="4" name="AutoShape 15"/>
                        <wps:cNvCnPr>
                          <a:cxnSpLocks noChangeShapeType="1"/>
                        </wps:cNvCnPr>
                        <wps:spPr bwMode="auto">
                          <a:xfrm>
                            <a:off x="15" y="1979"/>
                            <a:ext cx="12529" cy="1"/>
                          </a:xfrm>
                          <a:prstGeom prst="straightConnector1">
                            <a:avLst/>
                          </a:prstGeom>
                          <a:noFill/>
                          <a:ln w="50800">
                            <a:solidFill>
                              <a:srgbClr val="76923C"/>
                            </a:solidFill>
                            <a:round/>
                            <a:headEnd/>
                            <a:tailEnd/>
                          </a:ln>
                          <a:extLst>
                            <a:ext uri="{909E8E84-426E-40DD-AFC4-6F175D3DCCD1}">
                              <a14:hiddenFill xmlns:a14="http://schemas.microsoft.com/office/drawing/2010/main">
                                <a:noFill/>
                              </a14:hiddenFill>
                            </a:ext>
                          </a:extLst>
                        </wps:spPr>
                        <wps:bodyPr/>
                      </wps:wsp>
                      <wps:wsp>
                        <wps:cNvPr id="5" name="AutoShape 16"/>
                        <wps:cNvCnPr>
                          <a:cxnSpLocks noChangeShapeType="1"/>
                        </wps:cNvCnPr>
                        <wps:spPr bwMode="auto">
                          <a:xfrm>
                            <a:off x="15" y="2085"/>
                            <a:ext cx="12529" cy="1"/>
                          </a:xfrm>
                          <a:prstGeom prst="straightConnector1">
                            <a:avLst/>
                          </a:prstGeom>
                          <a:noFill/>
                          <a:ln w="50800">
                            <a:solidFill>
                              <a:srgbClr val="FFC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E173BB0" id="Group 14" o:spid="_x0000_s1026" style="position:absolute;margin-left:2.3pt;margin-top:1.15pt;width:541.4pt;height:5.35pt;z-index:251658240;mso-position-horizontal-relative:margin" coordorigin="15,1979" coordsize="12529,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">
                <v:shapetype id="_x0000_t32" coordsize="21600,21600" o:spt="32" o:oned="t" path="m,l21600,21600e" filled="f">
                  <v:path arrowok="t" fillok="f" o:connecttype="none"/>
                  <o:lock v:ext="edit" shapetype="t"/>
                </v:shapetype>
                <v:shape id="AutoShape 15" o:spid="_x0000_s1027" type="#_x0000_t32" style="position:absolute;left:15;top:1979;width:12529;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" strokecolor="#76923c" strokeweight="4pt"/>
                <v:shape id="AutoShape 16" o:spid="_x0000_s1028" type="#_x0000_t32" style="position:absolute;left:15;top:2085;width:12529;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" strokecolor="#ffc000" strokeweight="4pt"/>
                <w10:wrap anchorx="margin"/>
              </v:group>
            </w:pict>
          </mc:Fallback>
        </mc:AlternateContent>
      </w:r>
    </w:p>
    <w:p w14:paraId="23C49150" w14:textId="77777777" w:rsidR="00027CBE" w:rsidRDefault="00027CBE" w:rsidP="00027CBE">
      <w:pPr>
        <w:spacing w:after="0"/>
        <w:rPr>
          <w:sz w:val="8"/>
          <w:szCs w:val="8"/>
          <w:lang w:val="en-NZ"/>
        </w:rPr>
      </w:pPr>
    </w:p>
    <w:p w14:paraId="6F44B651" w14:textId="77777777" w:rsidR="0030091B" w:rsidRDefault="0030091B" w:rsidP="00027CBE">
      <w:pPr>
        <w:spacing w:after="0"/>
        <w:rPr>
          <w:sz w:val="8"/>
          <w:szCs w:val="8"/>
          <w:lang w:val="en-NZ"/>
        </w:rPr>
      </w:pPr>
    </w:p>
    <w:p w14:paraId="1797DE32" w14:textId="24E48D07" w:rsidR="008243D8" w:rsidRDefault="00BE2279" w:rsidP="008B3E1F">
      <w:pPr>
        <w:pStyle w:val="Heading2"/>
        <w:spacing w:before="0" w:after="120"/>
        <w:rPr>
          <w:rFonts w:asciiTheme="minorHAnsi" w:hAnsiTheme="minorHAnsi" w:cstheme="minorHAnsi"/>
          <w:b w:val="0"/>
          <w:bCs w:val="0"/>
          <w:sz w:val="22"/>
          <w:szCs w:val="22"/>
        </w:rPr>
      </w:pPr>
      <w:r>
        <w:rPr>
          <w:rFonts w:asciiTheme="minorHAnsi" w:hAnsiTheme="minorHAnsi" w:cstheme="minorHAnsi"/>
          <w:b w:val="0"/>
          <w:bCs w:val="0"/>
          <w:sz w:val="22"/>
          <w:szCs w:val="22"/>
        </w:rPr>
        <w:t>The B</w:t>
      </w:r>
      <w:r w:rsidR="00CC3A6F" w:rsidRPr="00CD3F78">
        <w:rPr>
          <w:rFonts w:asciiTheme="minorHAnsi" w:hAnsiTheme="minorHAnsi" w:cstheme="minorHAnsi"/>
          <w:b w:val="0"/>
          <w:bCs w:val="0"/>
          <w:sz w:val="22"/>
          <w:szCs w:val="22"/>
        </w:rPr>
        <w:t xml:space="preserve">ioenergy Association </w:t>
      </w:r>
      <w:r w:rsidR="00F25967" w:rsidRPr="00CD3F78">
        <w:rPr>
          <w:rFonts w:asciiTheme="minorHAnsi" w:hAnsiTheme="minorHAnsi" w:cstheme="minorHAnsi"/>
          <w:b w:val="0"/>
          <w:bCs w:val="0"/>
          <w:sz w:val="22"/>
          <w:szCs w:val="22"/>
        </w:rPr>
        <w:t>offers</w:t>
      </w:r>
      <w:r w:rsidR="003C22BF" w:rsidRPr="00CD3F78">
        <w:rPr>
          <w:rFonts w:asciiTheme="minorHAnsi" w:hAnsiTheme="minorHAnsi" w:cstheme="minorHAnsi"/>
          <w:b w:val="0"/>
          <w:bCs w:val="0"/>
          <w:sz w:val="22"/>
          <w:szCs w:val="22"/>
        </w:rPr>
        <w:t xml:space="preserve"> </w:t>
      </w:r>
      <w:r w:rsidR="00AB4017">
        <w:rPr>
          <w:rFonts w:asciiTheme="minorHAnsi" w:hAnsiTheme="minorHAnsi" w:cstheme="minorHAnsi"/>
          <w:b w:val="0"/>
          <w:bCs w:val="0"/>
          <w:sz w:val="22"/>
          <w:szCs w:val="22"/>
        </w:rPr>
        <w:t xml:space="preserve">a range of </w:t>
      </w:r>
      <w:r w:rsidR="00CC3A6F" w:rsidRPr="00CD3F78">
        <w:rPr>
          <w:rFonts w:asciiTheme="minorHAnsi" w:hAnsiTheme="minorHAnsi" w:cstheme="minorHAnsi"/>
          <w:b w:val="0"/>
          <w:bCs w:val="0"/>
          <w:sz w:val="22"/>
          <w:szCs w:val="22"/>
        </w:rPr>
        <w:t xml:space="preserve">membership </w:t>
      </w:r>
      <w:r w:rsidR="00305CAC">
        <w:rPr>
          <w:rFonts w:asciiTheme="minorHAnsi" w:hAnsiTheme="minorHAnsi" w:cstheme="minorHAnsi"/>
          <w:b w:val="0"/>
          <w:bCs w:val="0"/>
          <w:sz w:val="22"/>
          <w:szCs w:val="22"/>
        </w:rPr>
        <w:t>tiers</w:t>
      </w:r>
      <w:r w:rsidR="005965FD">
        <w:rPr>
          <w:rFonts w:asciiTheme="minorHAnsi" w:hAnsiTheme="minorHAnsi" w:cstheme="minorHAnsi"/>
          <w:b w:val="0"/>
          <w:bCs w:val="0"/>
          <w:sz w:val="22"/>
          <w:szCs w:val="22"/>
        </w:rPr>
        <w:t xml:space="preserve">, </w:t>
      </w:r>
      <w:r w:rsidR="008C1C5A" w:rsidRPr="00CD3F78">
        <w:rPr>
          <w:rFonts w:asciiTheme="minorHAnsi" w:hAnsiTheme="minorHAnsi" w:cstheme="minorHAnsi"/>
          <w:b w:val="0"/>
          <w:bCs w:val="0"/>
          <w:sz w:val="22"/>
          <w:szCs w:val="22"/>
        </w:rPr>
        <w:t xml:space="preserve">tailored to </w:t>
      </w:r>
      <w:r w:rsidR="005965FD">
        <w:rPr>
          <w:rFonts w:asciiTheme="minorHAnsi" w:hAnsiTheme="minorHAnsi" w:cstheme="minorHAnsi"/>
          <w:b w:val="0"/>
          <w:bCs w:val="0"/>
          <w:sz w:val="22"/>
          <w:szCs w:val="22"/>
        </w:rPr>
        <w:t xml:space="preserve">different </w:t>
      </w:r>
      <w:r w:rsidR="00CC3A6F" w:rsidRPr="00CD3F78">
        <w:rPr>
          <w:rFonts w:asciiTheme="minorHAnsi" w:hAnsiTheme="minorHAnsi" w:cstheme="minorHAnsi"/>
          <w:b w:val="0"/>
          <w:bCs w:val="0"/>
          <w:sz w:val="22"/>
          <w:szCs w:val="22"/>
        </w:rPr>
        <w:t>service</w:t>
      </w:r>
      <w:r w:rsidR="005965FD">
        <w:rPr>
          <w:rFonts w:asciiTheme="minorHAnsi" w:hAnsiTheme="minorHAnsi" w:cstheme="minorHAnsi"/>
          <w:b w:val="0"/>
          <w:bCs w:val="0"/>
          <w:sz w:val="22"/>
          <w:szCs w:val="22"/>
        </w:rPr>
        <w:t xml:space="preserve"> needs and organisational profiles.</w:t>
      </w:r>
      <w:r w:rsidR="00CC3A6F" w:rsidRPr="00CD3F78">
        <w:rPr>
          <w:rFonts w:asciiTheme="minorHAnsi" w:hAnsiTheme="minorHAnsi" w:cstheme="minorHAnsi"/>
          <w:b w:val="0"/>
          <w:bCs w:val="0"/>
          <w:sz w:val="22"/>
          <w:szCs w:val="22"/>
        </w:rPr>
        <w:t xml:space="preserve">  </w:t>
      </w:r>
      <w:r w:rsidR="0092552D">
        <w:rPr>
          <w:rFonts w:asciiTheme="minorHAnsi" w:hAnsiTheme="minorHAnsi" w:cstheme="minorHAnsi"/>
          <w:b w:val="0"/>
          <w:bCs w:val="0"/>
          <w:sz w:val="22"/>
          <w:szCs w:val="22"/>
        </w:rPr>
        <w:t xml:space="preserve">Please complete this application </w:t>
      </w:r>
      <w:r w:rsidR="00935CE3">
        <w:rPr>
          <w:rFonts w:asciiTheme="minorHAnsi" w:hAnsiTheme="minorHAnsi" w:cstheme="minorHAnsi"/>
          <w:b w:val="0"/>
          <w:bCs w:val="0"/>
          <w:sz w:val="22"/>
          <w:szCs w:val="22"/>
        </w:rPr>
        <w:t xml:space="preserve">form </w:t>
      </w:r>
      <w:r w:rsidR="0092552D">
        <w:rPr>
          <w:rFonts w:asciiTheme="minorHAnsi" w:hAnsiTheme="minorHAnsi" w:cstheme="minorHAnsi"/>
          <w:b w:val="0"/>
          <w:bCs w:val="0"/>
          <w:sz w:val="22"/>
          <w:szCs w:val="22"/>
        </w:rPr>
        <w:t xml:space="preserve">alongside the </w:t>
      </w:r>
      <w:r w:rsidR="00935CE3" w:rsidRPr="0092552D">
        <w:rPr>
          <w:rFonts w:asciiTheme="minorHAnsi" w:hAnsiTheme="minorHAnsi" w:cstheme="minorHAnsi"/>
          <w:b w:val="0"/>
          <w:bCs w:val="0"/>
          <w:i/>
          <w:iCs w:val="0"/>
          <w:sz w:val="22"/>
          <w:szCs w:val="22"/>
        </w:rPr>
        <w:t>Becoming a Bioenergy Association member</w:t>
      </w:r>
      <w:r w:rsidR="00935CE3">
        <w:rPr>
          <w:rFonts w:asciiTheme="minorHAnsi" w:hAnsiTheme="minorHAnsi" w:cstheme="minorHAnsi"/>
          <w:b w:val="0"/>
          <w:bCs w:val="0"/>
          <w:sz w:val="22"/>
          <w:szCs w:val="22"/>
        </w:rPr>
        <w:t xml:space="preserve"> information sheet available </w:t>
      </w:r>
      <w:r w:rsidR="00421744">
        <w:rPr>
          <w:rFonts w:asciiTheme="minorHAnsi" w:hAnsiTheme="minorHAnsi" w:cstheme="minorHAnsi"/>
          <w:b w:val="0"/>
          <w:bCs w:val="0"/>
          <w:sz w:val="22"/>
          <w:szCs w:val="22"/>
        </w:rPr>
        <w:t>at:</w:t>
      </w:r>
      <w:r w:rsidR="00935CE3">
        <w:rPr>
          <w:rFonts w:asciiTheme="minorHAnsi" w:hAnsiTheme="minorHAnsi" w:cstheme="minorHAnsi"/>
          <w:b w:val="0"/>
          <w:bCs w:val="0"/>
          <w:sz w:val="22"/>
          <w:szCs w:val="22"/>
        </w:rPr>
        <w:t xml:space="preserve"> </w:t>
      </w:r>
      <w:hyperlink r:id="rId11" w:history="1">
        <w:r w:rsidR="00214A8E" w:rsidRPr="00FA0B7E">
          <w:rPr>
            <w:rStyle w:val="Hyperlink"/>
            <w:rFonts w:asciiTheme="minorHAnsi" w:hAnsiTheme="minorHAnsi" w:cstheme="minorHAnsi"/>
            <w:b w:val="0"/>
            <w:bCs w:val="0"/>
            <w:sz w:val="22"/>
            <w:szCs w:val="22"/>
          </w:rPr>
          <w:t>www.bioenergy.org.nz/resource/becoming-a-banz-member</w:t>
        </w:r>
      </w:hyperlink>
      <w:r w:rsidR="00A95E9E" w:rsidRPr="00CD3F78">
        <w:rPr>
          <w:rFonts w:asciiTheme="minorHAnsi" w:hAnsiTheme="minorHAnsi" w:cstheme="minorHAnsi"/>
          <w:b w:val="0"/>
          <w:bCs w:val="0"/>
          <w:sz w:val="22"/>
          <w:szCs w:val="22"/>
        </w:rPr>
        <w:t xml:space="preserve">.  </w:t>
      </w:r>
    </w:p>
    <w:p w14:paraId="50D62387" w14:textId="6AB58DA6" w:rsidR="00CC3A6F" w:rsidRPr="00F674B4" w:rsidRDefault="00421744" w:rsidP="00F674B4">
      <w:pPr>
        <w:spacing w:after="120"/>
        <w:rPr>
          <w:rFonts w:asciiTheme="minorHAnsi" w:hAnsiTheme="minorHAnsi" w:cstheme="minorHAnsi"/>
          <w:b/>
          <w:bCs/>
        </w:rPr>
      </w:pPr>
      <w:r w:rsidRPr="00F674B4">
        <w:rPr>
          <w:rFonts w:asciiTheme="minorHAnsi" w:hAnsiTheme="minorHAnsi" w:cstheme="minorHAnsi"/>
          <w:b/>
          <w:bCs/>
        </w:rPr>
        <w:t>I</w:t>
      </w:r>
      <w:r w:rsidR="00B90B27" w:rsidRPr="00F674B4">
        <w:rPr>
          <w:rFonts w:asciiTheme="minorHAnsi" w:hAnsiTheme="minorHAnsi" w:cstheme="minorHAnsi"/>
          <w:b/>
          <w:bCs/>
        </w:rPr>
        <w:t xml:space="preserve">ndicate </w:t>
      </w:r>
      <w:r w:rsidR="007B3D73" w:rsidRPr="00F674B4">
        <w:rPr>
          <w:rFonts w:asciiTheme="minorHAnsi" w:hAnsiTheme="minorHAnsi" w:cstheme="minorHAnsi"/>
          <w:b/>
          <w:bCs/>
        </w:rPr>
        <w:t xml:space="preserve">below </w:t>
      </w:r>
      <w:r w:rsidR="00CC3A6F" w:rsidRPr="00F674B4">
        <w:rPr>
          <w:rFonts w:asciiTheme="minorHAnsi" w:hAnsiTheme="minorHAnsi" w:cstheme="minorHAnsi"/>
          <w:b/>
          <w:bCs/>
        </w:rPr>
        <w:t xml:space="preserve">the </w:t>
      </w:r>
      <w:r w:rsidR="00B90B27" w:rsidRPr="00F674B4">
        <w:rPr>
          <w:rFonts w:asciiTheme="minorHAnsi" w:hAnsiTheme="minorHAnsi" w:cstheme="minorHAnsi"/>
          <w:b/>
          <w:bCs/>
        </w:rPr>
        <w:t xml:space="preserve">membership </w:t>
      </w:r>
      <w:r w:rsidR="004F0252">
        <w:rPr>
          <w:rFonts w:asciiTheme="minorHAnsi" w:hAnsiTheme="minorHAnsi" w:cstheme="minorHAnsi"/>
          <w:b/>
          <w:bCs/>
        </w:rPr>
        <w:t xml:space="preserve">tier </w:t>
      </w:r>
      <w:r w:rsidR="00CC3A6F" w:rsidRPr="00F674B4">
        <w:rPr>
          <w:rFonts w:asciiTheme="minorHAnsi" w:hAnsiTheme="minorHAnsi" w:cstheme="minorHAnsi"/>
          <w:b/>
          <w:bCs/>
        </w:rPr>
        <w:t xml:space="preserve">you wish to </w:t>
      </w:r>
      <w:r w:rsidR="008B3E1F" w:rsidRPr="00F674B4">
        <w:rPr>
          <w:rFonts w:asciiTheme="minorHAnsi" w:hAnsiTheme="minorHAnsi" w:cstheme="minorHAnsi"/>
          <w:b/>
          <w:bCs/>
        </w:rPr>
        <w:t>apply for</w:t>
      </w:r>
      <w:r w:rsidR="00CC3A6F" w:rsidRPr="00F674B4">
        <w:rPr>
          <w:rFonts w:asciiTheme="minorHAnsi" w:hAnsiTheme="minorHAnsi" w:cstheme="minorHAnsi"/>
          <w:b/>
          <w:bCs/>
        </w:rPr>
        <w:t>:</w:t>
      </w:r>
    </w:p>
    <w:tbl>
      <w:tblPr>
        <w:tblStyle w:val="TableGrid"/>
        <w:tblW w:w="0" w:type="auto"/>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ook w:val="04A0" w:firstRow="1" w:lastRow="0" w:firstColumn="1" w:lastColumn="0" w:noHBand="0" w:noVBand="1"/>
      </w:tblPr>
      <w:tblGrid>
        <w:gridCol w:w="2122"/>
        <w:gridCol w:w="5528"/>
        <w:gridCol w:w="1559"/>
        <w:gridCol w:w="1661"/>
      </w:tblGrid>
      <w:tr w:rsidR="00797530" w:rsidRPr="00560DD3" w14:paraId="1AA466B9" w14:textId="6B0FBF48" w:rsidTr="00C533DF">
        <w:tc>
          <w:tcPr>
            <w:tcW w:w="2122" w:type="dxa"/>
            <w:shd w:val="clear" w:color="auto" w:fill="D9D9D9" w:themeFill="background1" w:themeFillShade="D9"/>
          </w:tcPr>
          <w:p w14:paraId="68E4152F" w14:textId="56E6E461" w:rsidR="00797530" w:rsidRPr="00560DD3" w:rsidRDefault="00797530"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Membership tier</w:t>
            </w:r>
          </w:p>
        </w:tc>
        <w:tc>
          <w:tcPr>
            <w:tcW w:w="5528" w:type="dxa"/>
            <w:shd w:val="clear" w:color="auto" w:fill="D9D9D9" w:themeFill="background1" w:themeFillShade="D9"/>
          </w:tcPr>
          <w:p w14:paraId="110D9DD2" w14:textId="168FA9A3" w:rsidR="00797530" w:rsidRPr="00560DD3" w:rsidRDefault="00797530" w:rsidP="00132D2C">
            <w:pPr>
              <w:spacing w:before="20" w:after="20"/>
              <w:jc w:val="center"/>
              <w:rPr>
                <w:rFonts w:asciiTheme="minorHAnsi" w:hAnsiTheme="minorHAnsi" w:cstheme="minorHAnsi"/>
                <w:b/>
                <w:bCs/>
                <w:sz w:val="21"/>
                <w:szCs w:val="21"/>
              </w:rPr>
            </w:pPr>
            <w:r w:rsidRPr="00560DD3">
              <w:rPr>
                <w:rFonts w:asciiTheme="minorHAnsi" w:hAnsiTheme="minorHAnsi" w:cstheme="minorHAnsi"/>
                <w:b/>
                <w:bCs/>
                <w:sz w:val="21"/>
                <w:szCs w:val="21"/>
              </w:rPr>
              <w:t>Description</w:t>
            </w:r>
          </w:p>
        </w:tc>
        <w:tc>
          <w:tcPr>
            <w:tcW w:w="1559" w:type="dxa"/>
            <w:shd w:val="clear" w:color="auto" w:fill="D9D9D9" w:themeFill="background1" w:themeFillShade="D9"/>
          </w:tcPr>
          <w:p w14:paraId="526C2A6D" w14:textId="696893B8" w:rsidR="00797530" w:rsidRPr="00560DD3" w:rsidRDefault="00797530" w:rsidP="00132D2C">
            <w:pPr>
              <w:spacing w:before="20" w:after="20"/>
              <w:jc w:val="center"/>
              <w:rPr>
                <w:rFonts w:asciiTheme="minorHAnsi" w:hAnsiTheme="minorHAnsi" w:cstheme="minorHAnsi"/>
                <w:b/>
                <w:bCs/>
                <w:sz w:val="21"/>
                <w:szCs w:val="21"/>
              </w:rPr>
            </w:pPr>
            <w:r w:rsidRPr="00560DD3">
              <w:rPr>
                <w:rFonts w:asciiTheme="minorHAnsi" w:hAnsiTheme="minorHAnsi" w:cstheme="minorHAnsi"/>
                <w:b/>
                <w:bCs/>
                <w:sz w:val="21"/>
                <w:szCs w:val="21"/>
              </w:rPr>
              <w:t>Annual fee</w:t>
            </w:r>
          </w:p>
        </w:tc>
        <w:tc>
          <w:tcPr>
            <w:tcW w:w="1661" w:type="dxa"/>
            <w:shd w:val="clear" w:color="auto" w:fill="D9D9D9" w:themeFill="background1" w:themeFillShade="D9"/>
          </w:tcPr>
          <w:p w14:paraId="562A2916" w14:textId="513370CC" w:rsidR="00797530" w:rsidRPr="00560DD3" w:rsidRDefault="00283635" w:rsidP="00132D2C">
            <w:pPr>
              <w:spacing w:before="20" w:after="20"/>
              <w:jc w:val="center"/>
              <w:rPr>
                <w:rFonts w:asciiTheme="minorHAnsi" w:hAnsiTheme="minorHAnsi" w:cstheme="minorHAnsi"/>
                <w:b/>
                <w:bCs/>
                <w:sz w:val="21"/>
                <w:szCs w:val="21"/>
              </w:rPr>
            </w:pPr>
            <w:r w:rsidRPr="00560DD3">
              <w:rPr>
                <w:rFonts w:asciiTheme="minorHAnsi" w:hAnsiTheme="minorHAnsi" w:cstheme="minorHAnsi"/>
                <w:b/>
                <w:bCs/>
                <w:sz w:val="21"/>
                <w:szCs w:val="21"/>
              </w:rPr>
              <w:t>Tick applicable</w:t>
            </w:r>
          </w:p>
        </w:tc>
      </w:tr>
      <w:tr w:rsidR="00797530" w:rsidRPr="00560DD3" w14:paraId="3C60AD5F" w14:textId="4F7E06D9" w:rsidTr="00C533DF">
        <w:tc>
          <w:tcPr>
            <w:tcW w:w="2122" w:type="dxa"/>
            <w:shd w:val="clear" w:color="auto" w:fill="D9D9D9" w:themeFill="background1" w:themeFillShade="D9"/>
          </w:tcPr>
          <w:p w14:paraId="300599DB" w14:textId="193B3528" w:rsidR="00797530" w:rsidRPr="00560DD3" w:rsidRDefault="00797530"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Platinum</w:t>
            </w:r>
          </w:p>
        </w:tc>
        <w:tc>
          <w:tcPr>
            <w:tcW w:w="5528" w:type="dxa"/>
          </w:tcPr>
          <w:p w14:paraId="61EC2772" w14:textId="12E6DDF6" w:rsidR="00797530" w:rsidRPr="00560DD3" w:rsidRDefault="004C574A" w:rsidP="00132D2C">
            <w:pPr>
              <w:spacing w:before="20" w:after="20"/>
              <w:rPr>
                <w:rFonts w:asciiTheme="minorHAnsi" w:hAnsiTheme="minorHAnsi" w:cstheme="minorHAnsi"/>
                <w:sz w:val="21"/>
                <w:szCs w:val="21"/>
              </w:rPr>
            </w:pPr>
            <w:r w:rsidRPr="00560DD3">
              <w:rPr>
                <w:rFonts w:asciiTheme="minorHAnsi" w:hAnsiTheme="minorHAnsi" w:cstheme="minorHAnsi"/>
                <w:sz w:val="21"/>
                <w:szCs w:val="21"/>
              </w:rPr>
              <w:t>For executive-level partnership and maximum visibility</w:t>
            </w:r>
          </w:p>
        </w:tc>
        <w:tc>
          <w:tcPr>
            <w:tcW w:w="1559" w:type="dxa"/>
          </w:tcPr>
          <w:p w14:paraId="3BB225CB" w14:textId="766A5C6C" w:rsidR="00797530" w:rsidRPr="00560DD3" w:rsidRDefault="00797530" w:rsidP="00132D2C">
            <w:pPr>
              <w:spacing w:before="20" w:after="20"/>
              <w:jc w:val="right"/>
              <w:rPr>
                <w:rFonts w:asciiTheme="minorHAnsi" w:hAnsiTheme="minorHAnsi" w:cstheme="minorHAnsi"/>
                <w:bCs/>
                <w:sz w:val="21"/>
                <w:szCs w:val="21"/>
              </w:rPr>
            </w:pPr>
            <w:r w:rsidRPr="00560DD3">
              <w:rPr>
                <w:rFonts w:asciiTheme="minorHAnsi" w:hAnsiTheme="minorHAnsi" w:cstheme="minorHAnsi"/>
                <w:bCs/>
                <w:sz w:val="21"/>
                <w:szCs w:val="21"/>
              </w:rPr>
              <w:t>$7500</w:t>
            </w:r>
            <w:r w:rsidR="007501E2" w:rsidRPr="00560DD3">
              <w:rPr>
                <w:rFonts w:asciiTheme="minorHAnsi" w:hAnsiTheme="minorHAnsi" w:cstheme="minorHAnsi"/>
                <w:bCs/>
                <w:sz w:val="21"/>
                <w:szCs w:val="21"/>
              </w:rPr>
              <w:t xml:space="preserve"> </w:t>
            </w:r>
            <w:r w:rsidRPr="00560DD3">
              <w:rPr>
                <w:rFonts w:asciiTheme="minorHAnsi" w:hAnsiTheme="minorHAnsi" w:cstheme="minorHAnsi"/>
                <w:bCs/>
                <w:sz w:val="21"/>
                <w:szCs w:val="21"/>
              </w:rPr>
              <w:t>plus GST</w:t>
            </w:r>
          </w:p>
        </w:tc>
        <w:tc>
          <w:tcPr>
            <w:tcW w:w="1661" w:type="dxa"/>
          </w:tcPr>
          <w:p w14:paraId="30D983C1" w14:textId="77777777" w:rsidR="00797530" w:rsidRPr="00560DD3" w:rsidRDefault="00797530" w:rsidP="00132D2C">
            <w:pPr>
              <w:spacing w:before="20" w:after="20"/>
              <w:rPr>
                <w:rFonts w:asciiTheme="minorHAnsi" w:hAnsiTheme="minorHAnsi" w:cstheme="minorHAnsi"/>
                <w:b/>
                <w:sz w:val="21"/>
                <w:szCs w:val="21"/>
              </w:rPr>
            </w:pPr>
          </w:p>
        </w:tc>
      </w:tr>
      <w:tr w:rsidR="00797530" w:rsidRPr="00560DD3" w14:paraId="53383EC5" w14:textId="399E12D5" w:rsidTr="00C533DF">
        <w:tc>
          <w:tcPr>
            <w:tcW w:w="2122" w:type="dxa"/>
            <w:shd w:val="clear" w:color="auto" w:fill="D9D9D9" w:themeFill="background1" w:themeFillShade="D9"/>
          </w:tcPr>
          <w:p w14:paraId="63E7DA12" w14:textId="34F07D00" w:rsidR="00797530" w:rsidRPr="00560DD3" w:rsidRDefault="007501E2"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Gold</w:t>
            </w:r>
          </w:p>
        </w:tc>
        <w:tc>
          <w:tcPr>
            <w:tcW w:w="5528" w:type="dxa"/>
          </w:tcPr>
          <w:p w14:paraId="50A5C618" w14:textId="15C3D0E7" w:rsidR="00797530" w:rsidRPr="00560DD3" w:rsidRDefault="007C3421" w:rsidP="00132D2C">
            <w:pPr>
              <w:spacing w:before="20" w:after="20"/>
              <w:rPr>
                <w:rFonts w:asciiTheme="minorHAnsi" w:hAnsiTheme="minorHAnsi" w:cstheme="minorHAnsi"/>
                <w:sz w:val="21"/>
                <w:szCs w:val="21"/>
              </w:rPr>
            </w:pPr>
            <w:r>
              <w:rPr>
                <w:rFonts w:asciiTheme="minorHAnsi" w:hAnsiTheme="minorHAnsi" w:cstheme="minorHAnsi"/>
                <w:sz w:val="21"/>
                <w:szCs w:val="21"/>
              </w:rPr>
              <w:t>For h</w:t>
            </w:r>
            <w:r w:rsidR="007501E2" w:rsidRPr="00560DD3">
              <w:rPr>
                <w:rFonts w:asciiTheme="minorHAnsi" w:hAnsiTheme="minorHAnsi" w:cstheme="minorHAnsi"/>
                <w:sz w:val="21"/>
                <w:szCs w:val="21"/>
              </w:rPr>
              <w:t>igh</w:t>
            </w:r>
            <w:r>
              <w:rPr>
                <w:rFonts w:asciiTheme="minorHAnsi" w:hAnsiTheme="minorHAnsi" w:cstheme="minorHAnsi"/>
                <w:sz w:val="21"/>
                <w:szCs w:val="21"/>
              </w:rPr>
              <w:t>-</w:t>
            </w:r>
            <w:r w:rsidRPr="00560DD3">
              <w:rPr>
                <w:rFonts w:asciiTheme="minorHAnsi" w:hAnsiTheme="minorHAnsi" w:cstheme="minorHAnsi"/>
                <w:sz w:val="21"/>
                <w:szCs w:val="21"/>
              </w:rPr>
              <w:t>level support</w:t>
            </w:r>
            <w:r w:rsidR="00544FD1" w:rsidRPr="00560DD3">
              <w:rPr>
                <w:rFonts w:asciiTheme="minorHAnsi" w:hAnsiTheme="minorHAnsi" w:cstheme="minorHAnsi"/>
                <w:sz w:val="21"/>
                <w:szCs w:val="21"/>
              </w:rPr>
              <w:t xml:space="preserve"> and strong market presence</w:t>
            </w:r>
          </w:p>
        </w:tc>
        <w:tc>
          <w:tcPr>
            <w:tcW w:w="1559" w:type="dxa"/>
          </w:tcPr>
          <w:p w14:paraId="02AD7398" w14:textId="2D972330" w:rsidR="00797530" w:rsidRPr="00560DD3" w:rsidRDefault="00544FD1" w:rsidP="00132D2C">
            <w:pPr>
              <w:spacing w:before="20" w:after="20"/>
              <w:jc w:val="right"/>
              <w:rPr>
                <w:rFonts w:asciiTheme="minorHAnsi" w:hAnsiTheme="minorHAnsi" w:cstheme="minorHAnsi"/>
                <w:bCs/>
                <w:sz w:val="21"/>
                <w:szCs w:val="21"/>
              </w:rPr>
            </w:pPr>
            <w:r w:rsidRPr="00560DD3">
              <w:rPr>
                <w:rFonts w:asciiTheme="minorHAnsi" w:hAnsiTheme="minorHAnsi" w:cstheme="minorHAnsi"/>
                <w:bCs/>
                <w:sz w:val="21"/>
                <w:szCs w:val="21"/>
              </w:rPr>
              <w:t>$5500 plus GST</w:t>
            </w:r>
          </w:p>
        </w:tc>
        <w:tc>
          <w:tcPr>
            <w:tcW w:w="1661" w:type="dxa"/>
          </w:tcPr>
          <w:p w14:paraId="00453E37" w14:textId="77777777" w:rsidR="00797530" w:rsidRPr="00560DD3" w:rsidRDefault="00797530" w:rsidP="00132D2C">
            <w:pPr>
              <w:spacing w:before="20" w:after="20"/>
              <w:rPr>
                <w:rFonts w:asciiTheme="minorHAnsi" w:hAnsiTheme="minorHAnsi" w:cstheme="minorHAnsi"/>
                <w:sz w:val="21"/>
                <w:szCs w:val="21"/>
              </w:rPr>
            </w:pPr>
          </w:p>
        </w:tc>
      </w:tr>
      <w:tr w:rsidR="00797530" w:rsidRPr="00560DD3" w14:paraId="2EE0BC10" w14:textId="7BE8780C" w:rsidTr="00C533DF">
        <w:tc>
          <w:tcPr>
            <w:tcW w:w="2122" w:type="dxa"/>
            <w:shd w:val="clear" w:color="auto" w:fill="D9D9D9" w:themeFill="background1" w:themeFillShade="D9"/>
          </w:tcPr>
          <w:p w14:paraId="2FCD0062" w14:textId="5A8E9DCA" w:rsidR="00797530" w:rsidRPr="00560DD3" w:rsidRDefault="00544FD1"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Silver</w:t>
            </w:r>
          </w:p>
        </w:tc>
        <w:tc>
          <w:tcPr>
            <w:tcW w:w="5528" w:type="dxa"/>
          </w:tcPr>
          <w:p w14:paraId="669480E6" w14:textId="56BD648F" w:rsidR="00797530" w:rsidRPr="00560DD3" w:rsidRDefault="00544FD1" w:rsidP="00132D2C">
            <w:pPr>
              <w:spacing w:before="20" w:after="20"/>
              <w:rPr>
                <w:rFonts w:asciiTheme="minorHAnsi" w:hAnsiTheme="minorHAnsi" w:cstheme="minorHAnsi"/>
                <w:sz w:val="21"/>
                <w:szCs w:val="21"/>
              </w:rPr>
            </w:pPr>
            <w:r w:rsidRPr="00560DD3">
              <w:rPr>
                <w:rFonts w:asciiTheme="minorHAnsi" w:hAnsiTheme="minorHAnsi" w:cstheme="minorHAnsi"/>
                <w:sz w:val="21"/>
                <w:szCs w:val="21"/>
              </w:rPr>
              <w:t>Comprehensive</w:t>
            </w:r>
            <w:r w:rsidR="00F42F7C" w:rsidRPr="00560DD3">
              <w:rPr>
                <w:rFonts w:asciiTheme="minorHAnsi" w:hAnsiTheme="minorHAnsi" w:cstheme="minorHAnsi"/>
                <w:sz w:val="21"/>
                <w:szCs w:val="21"/>
              </w:rPr>
              <w:t xml:space="preserve"> support for established or growing businesses</w:t>
            </w:r>
          </w:p>
        </w:tc>
        <w:tc>
          <w:tcPr>
            <w:tcW w:w="1559" w:type="dxa"/>
          </w:tcPr>
          <w:p w14:paraId="6A21D477" w14:textId="2DCD0DC8" w:rsidR="00797530" w:rsidRPr="00560DD3" w:rsidRDefault="00544FD1" w:rsidP="00132D2C">
            <w:pPr>
              <w:spacing w:before="20" w:after="20"/>
              <w:jc w:val="right"/>
              <w:rPr>
                <w:rFonts w:asciiTheme="minorHAnsi" w:hAnsiTheme="minorHAnsi" w:cstheme="minorHAnsi"/>
                <w:bCs/>
                <w:sz w:val="21"/>
                <w:szCs w:val="21"/>
              </w:rPr>
            </w:pPr>
            <w:r w:rsidRPr="00560DD3">
              <w:rPr>
                <w:rFonts w:asciiTheme="minorHAnsi" w:hAnsiTheme="minorHAnsi" w:cstheme="minorHAnsi"/>
                <w:bCs/>
                <w:sz w:val="21"/>
                <w:szCs w:val="21"/>
              </w:rPr>
              <w:t>$2200 plus GST</w:t>
            </w:r>
          </w:p>
        </w:tc>
        <w:tc>
          <w:tcPr>
            <w:tcW w:w="1661" w:type="dxa"/>
          </w:tcPr>
          <w:p w14:paraId="205271D4" w14:textId="77777777" w:rsidR="00797530" w:rsidRPr="00560DD3" w:rsidRDefault="00797530" w:rsidP="00132D2C">
            <w:pPr>
              <w:spacing w:before="20" w:after="20"/>
              <w:rPr>
                <w:rFonts w:asciiTheme="minorHAnsi" w:hAnsiTheme="minorHAnsi" w:cstheme="minorHAnsi"/>
                <w:sz w:val="21"/>
                <w:szCs w:val="21"/>
              </w:rPr>
            </w:pPr>
          </w:p>
        </w:tc>
      </w:tr>
      <w:tr w:rsidR="00797530" w:rsidRPr="00560DD3" w14:paraId="047A928C" w14:textId="40CD264D" w:rsidTr="00C533DF">
        <w:tc>
          <w:tcPr>
            <w:tcW w:w="2122" w:type="dxa"/>
            <w:shd w:val="clear" w:color="auto" w:fill="D9D9D9" w:themeFill="background1" w:themeFillShade="D9"/>
          </w:tcPr>
          <w:p w14:paraId="7E9B7BB0" w14:textId="3F012B7C" w:rsidR="00797530" w:rsidRPr="00560DD3" w:rsidRDefault="00F42F7C"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Bronze</w:t>
            </w:r>
          </w:p>
        </w:tc>
        <w:tc>
          <w:tcPr>
            <w:tcW w:w="5528" w:type="dxa"/>
          </w:tcPr>
          <w:p w14:paraId="2DE512E3" w14:textId="70543AD4" w:rsidR="00797530" w:rsidRPr="00560DD3" w:rsidRDefault="00E02C57" w:rsidP="00132D2C">
            <w:pPr>
              <w:spacing w:before="20" w:after="20"/>
              <w:rPr>
                <w:rFonts w:asciiTheme="minorHAnsi" w:hAnsiTheme="minorHAnsi" w:cstheme="minorHAnsi"/>
                <w:sz w:val="21"/>
                <w:szCs w:val="21"/>
              </w:rPr>
            </w:pPr>
            <w:r w:rsidRPr="00E02C57">
              <w:rPr>
                <w:rFonts w:asciiTheme="minorHAnsi" w:hAnsiTheme="minorHAnsi" w:cstheme="minorHAnsi"/>
                <w:sz w:val="21"/>
                <w:szCs w:val="21"/>
              </w:rPr>
              <w:t>Entry level membership for sector engagement</w:t>
            </w:r>
          </w:p>
        </w:tc>
        <w:tc>
          <w:tcPr>
            <w:tcW w:w="1559" w:type="dxa"/>
          </w:tcPr>
          <w:p w14:paraId="4812635C" w14:textId="35977E5A" w:rsidR="00797530" w:rsidRPr="00560DD3" w:rsidRDefault="00D5489F" w:rsidP="00132D2C">
            <w:pPr>
              <w:spacing w:before="20" w:after="20"/>
              <w:jc w:val="right"/>
              <w:rPr>
                <w:rFonts w:asciiTheme="minorHAnsi" w:hAnsiTheme="minorHAnsi" w:cstheme="minorHAnsi"/>
                <w:bCs/>
                <w:sz w:val="21"/>
                <w:szCs w:val="21"/>
              </w:rPr>
            </w:pPr>
            <w:r w:rsidRPr="00560DD3">
              <w:rPr>
                <w:rFonts w:asciiTheme="minorHAnsi" w:hAnsiTheme="minorHAnsi" w:cstheme="minorHAnsi"/>
                <w:bCs/>
                <w:sz w:val="21"/>
                <w:szCs w:val="21"/>
              </w:rPr>
              <w:t>$750 plus GST</w:t>
            </w:r>
          </w:p>
        </w:tc>
        <w:tc>
          <w:tcPr>
            <w:tcW w:w="1661" w:type="dxa"/>
          </w:tcPr>
          <w:p w14:paraId="19434093" w14:textId="77777777" w:rsidR="00797530" w:rsidRPr="00560DD3" w:rsidRDefault="00797530" w:rsidP="00132D2C">
            <w:pPr>
              <w:spacing w:before="20" w:after="20"/>
              <w:rPr>
                <w:rFonts w:asciiTheme="minorHAnsi" w:hAnsiTheme="minorHAnsi" w:cstheme="minorHAnsi"/>
                <w:sz w:val="21"/>
                <w:szCs w:val="21"/>
              </w:rPr>
            </w:pPr>
          </w:p>
        </w:tc>
      </w:tr>
      <w:tr w:rsidR="00797530" w:rsidRPr="00560DD3" w14:paraId="23AC4D22" w14:textId="2B916C9C" w:rsidTr="00C533DF">
        <w:tc>
          <w:tcPr>
            <w:tcW w:w="2122" w:type="dxa"/>
            <w:shd w:val="clear" w:color="auto" w:fill="D9D9D9" w:themeFill="background1" w:themeFillShade="D9"/>
          </w:tcPr>
          <w:p w14:paraId="6D54BB54" w14:textId="07177C7A" w:rsidR="00797530" w:rsidRPr="00560DD3" w:rsidRDefault="00F42F7C"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 xml:space="preserve">Individual </w:t>
            </w:r>
            <w:r w:rsidR="00025C52" w:rsidRPr="00560DD3">
              <w:rPr>
                <w:rFonts w:asciiTheme="minorHAnsi" w:hAnsiTheme="minorHAnsi" w:cstheme="minorHAnsi"/>
                <w:b/>
                <w:bCs/>
                <w:sz w:val="21"/>
                <w:szCs w:val="21"/>
              </w:rPr>
              <w:t>/ Observer</w:t>
            </w:r>
          </w:p>
        </w:tc>
        <w:tc>
          <w:tcPr>
            <w:tcW w:w="5528" w:type="dxa"/>
          </w:tcPr>
          <w:p w14:paraId="66A387BD" w14:textId="4D6CF826" w:rsidR="00797530" w:rsidRPr="00560DD3" w:rsidRDefault="00D5489F" w:rsidP="00132D2C">
            <w:pPr>
              <w:spacing w:before="20" w:after="20"/>
              <w:rPr>
                <w:rFonts w:asciiTheme="minorHAnsi" w:hAnsiTheme="minorHAnsi" w:cstheme="minorHAnsi"/>
                <w:sz w:val="21"/>
                <w:szCs w:val="21"/>
              </w:rPr>
            </w:pPr>
            <w:r w:rsidRPr="00560DD3">
              <w:rPr>
                <w:rFonts w:asciiTheme="minorHAnsi" w:hAnsiTheme="minorHAnsi" w:cstheme="minorHAnsi"/>
                <w:sz w:val="21"/>
                <w:szCs w:val="21"/>
              </w:rPr>
              <w:t>For non-commercial or exploratory interest</w:t>
            </w:r>
          </w:p>
        </w:tc>
        <w:tc>
          <w:tcPr>
            <w:tcW w:w="1559" w:type="dxa"/>
          </w:tcPr>
          <w:p w14:paraId="2A9B522D" w14:textId="5FB9FC35" w:rsidR="00797530" w:rsidRPr="00560DD3" w:rsidRDefault="00D5489F" w:rsidP="00132D2C">
            <w:pPr>
              <w:spacing w:before="20" w:after="20"/>
              <w:jc w:val="right"/>
              <w:rPr>
                <w:rFonts w:asciiTheme="minorHAnsi" w:hAnsiTheme="minorHAnsi" w:cstheme="minorHAnsi"/>
                <w:bCs/>
                <w:sz w:val="21"/>
                <w:szCs w:val="21"/>
              </w:rPr>
            </w:pPr>
            <w:r w:rsidRPr="00560DD3">
              <w:rPr>
                <w:rFonts w:asciiTheme="minorHAnsi" w:hAnsiTheme="minorHAnsi" w:cstheme="minorHAnsi"/>
                <w:bCs/>
                <w:sz w:val="21"/>
                <w:szCs w:val="21"/>
              </w:rPr>
              <w:t>$220 plus GST</w:t>
            </w:r>
          </w:p>
        </w:tc>
        <w:tc>
          <w:tcPr>
            <w:tcW w:w="1661" w:type="dxa"/>
          </w:tcPr>
          <w:p w14:paraId="05006535" w14:textId="77777777" w:rsidR="00797530" w:rsidRPr="00560DD3" w:rsidRDefault="00797530" w:rsidP="00132D2C">
            <w:pPr>
              <w:spacing w:before="20" w:after="20"/>
              <w:rPr>
                <w:rFonts w:asciiTheme="minorHAnsi" w:hAnsiTheme="minorHAnsi" w:cstheme="minorHAnsi"/>
                <w:sz w:val="21"/>
                <w:szCs w:val="21"/>
              </w:rPr>
            </w:pPr>
          </w:p>
        </w:tc>
      </w:tr>
      <w:tr w:rsidR="00E56A94" w:rsidRPr="00560DD3" w14:paraId="40F9E775" w14:textId="77777777" w:rsidTr="00C533DF">
        <w:tc>
          <w:tcPr>
            <w:tcW w:w="2122" w:type="dxa"/>
            <w:shd w:val="clear" w:color="auto" w:fill="D9D9D9" w:themeFill="background1" w:themeFillShade="D9"/>
          </w:tcPr>
          <w:p w14:paraId="08162FEF" w14:textId="0C96C032" w:rsidR="00E56A94" w:rsidRPr="00560DD3" w:rsidRDefault="00E56A94" w:rsidP="00132D2C">
            <w:pPr>
              <w:spacing w:before="20" w:after="20"/>
              <w:rPr>
                <w:rFonts w:asciiTheme="minorHAnsi" w:hAnsiTheme="minorHAnsi" w:cstheme="minorHAnsi"/>
                <w:b/>
                <w:bCs/>
                <w:sz w:val="21"/>
                <w:szCs w:val="21"/>
              </w:rPr>
            </w:pPr>
            <w:r w:rsidRPr="00560DD3">
              <w:rPr>
                <w:rFonts w:asciiTheme="minorHAnsi" w:hAnsiTheme="minorHAnsi" w:cstheme="minorHAnsi"/>
                <w:b/>
                <w:bCs/>
                <w:sz w:val="21"/>
                <w:szCs w:val="21"/>
              </w:rPr>
              <w:t>Student</w:t>
            </w:r>
          </w:p>
        </w:tc>
        <w:tc>
          <w:tcPr>
            <w:tcW w:w="5528" w:type="dxa"/>
          </w:tcPr>
          <w:p w14:paraId="56398B3C" w14:textId="21F6D5B6" w:rsidR="00E56A94" w:rsidRPr="00560DD3" w:rsidRDefault="00E56A94" w:rsidP="00132D2C">
            <w:pPr>
              <w:spacing w:before="20" w:after="20"/>
              <w:rPr>
                <w:rFonts w:asciiTheme="minorHAnsi" w:hAnsiTheme="minorHAnsi" w:cstheme="minorHAnsi"/>
                <w:sz w:val="21"/>
                <w:szCs w:val="21"/>
              </w:rPr>
            </w:pPr>
            <w:r w:rsidRPr="00560DD3">
              <w:rPr>
                <w:rFonts w:asciiTheme="minorHAnsi" w:hAnsiTheme="minorHAnsi" w:cstheme="minorHAnsi"/>
                <w:sz w:val="21"/>
                <w:szCs w:val="21"/>
              </w:rPr>
              <w:t>For currently enrolled students</w:t>
            </w:r>
          </w:p>
        </w:tc>
        <w:tc>
          <w:tcPr>
            <w:tcW w:w="1559" w:type="dxa"/>
          </w:tcPr>
          <w:p w14:paraId="789F6B76" w14:textId="432ED7AF" w:rsidR="00E56A94" w:rsidRPr="00560DD3" w:rsidRDefault="00E56A94" w:rsidP="00132D2C">
            <w:pPr>
              <w:spacing w:before="20" w:after="20"/>
              <w:jc w:val="right"/>
              <w:rPr>
                <w:rFonts w:asciiTheme="minorHAnsi" w:hAnsiTheme="minorHAnsi" w:cstheme="minorHAnsi"/>
                <w:bCs/>
                <w:sz w:val="21"/>
                <w:szCs w:val="21"/>
              </w:rPr>
            </w:pPr>
            <w:r w:rsidRPr="00560DD3">
              <w:rPr>
                <w:rFonts w:asciiTheme="minorHAnsi" w:hAnsiTheme="minorHAnsi" w:cstheme="minorHAnsi"/>
                <w:bCs/>
                <w:sz w:val="21"/>
                <w:szCs w:val="21"/>
              </w:rPr>
              <w:t>$</w:t>
            </w:r>
            <w:r w:rsidR="00E02C57">
              <w:rPr>
                <w:rFonts w:asciiTheme="minorHAnsi" w:hAnsiTheme="minorHAnsi" w:cstheme="minorHAnsi"/>
                <w:bCs/>
                <w:sz w:val="21"/>
                <w:szCs w:val="21"/>
              </w:rPr>
              <w:t>4</w:t>
            </w:r>
            <w:r w:rsidRPr="00560DD3">
              <w:rPr>
                <w:rFonts w:asciiTheme="minorHAnsi" w:hAnsiTheme="minorHAnsi" w:cstheme="minorHAnsi"/>
                <w:bCs/>
                <w:sz w:val="21"/>
                <w:szCs w:val="21"/>
              </w:rPr>
              <w:t>0 plus GST</w:t>
            </w:r>
          </w:p>
        </w:tc>
        <w:tc>
          <w:tcPr>
            <w:tcW w:w="1661" w:type="dxa"/>
          </w:tcPr>
          <w:p w14:paraId="16EA98F0" w14:textId="77777777" w:rsidR="00E56A94" w:rsidRPr="00560DD3" w:rsidRDefault="00E56A94" w:rsidP="00132D2C">
            <w:pPr>
              <w:spacing w:before="20" w:after="20"/>
              <w:rPr>
                <w:rFonts w:asciiTheme="minorHAnsi" w:hAnsiTheme="minorHAnsi" w:cstheme="minorHAnsi"/>
                <w:sz w:val="21"/>
                <w:szCs w:val="21"/>
              </w:rPr>
            </w:pPr>
          </w:p>
        </w:tc>
      </w:tr>
    </w:tbl>
    <w:p w14:paraId="738CD1DA" w14:textId="40A1FB42" w:rsidR="009223A3" w:rsidRPr="002F1896" w:rsidRDefault="00825C9E" w:rsidP="00C16DD5">
      <w:pPr>
        <w:pStyle w:val="Heading2"/>
        <w:spacing w:after="120"/>
        <w:rPr>
          <w:color w:val="538135" w:themeColor="accent6" w:themeShade="BF"/>
        </w:rPr>
      </w:pPr>
      <w:r w:rsidRPr="002F1896">
        <w:rPr>
          <w:color w:val="538135" w:themeColor="accent6" w:themeShade="BF"/>
        </w:rPr>
        <w:t>Member details</w:t>
      </w:r>
    </w:p>
    <w:p w14:paraId="5330D67D" w14:textId="77777777" w:rsidR="008D1C55" w:rsidRPr="00355786" w:rsidRDefault="008D1C55" w:rsidP="00207E92">
      <w:pPr>
        <w:spacing w:before="20" w:after="120"/>
        <w:rPr>
          <w:rFonts w:asciiTheme="minorHAnsi" w:hAnsiTheme="minorHAnsi" w:cstheme="minorHAnsi"/>
          <w:lang w:val="en-NZ"/>
        </w:rPr>
      </w:pPr>
      <w:r w:rsidRPr="00207E92">
        <w:rPr>
          <w:rFonts w:asciiTheme="minorHAnsi" w:hAnsiTheme="minorHAnsi" w:cstheme="minorHAnsi"/>
          <w:b/>
        </w:rPr>
        <w:t>Please complete all sections and email the form to</w:t>
      </w:r>
      <w:r w:rsidRPr="00355786">
        <w:rPr>
          <w:rFonts w:asciiTheme="minorHAnsi" w:hAnsiTheme="minorHAnsi" w:cstheme="minorHAnsi"/>
          <w:b/>
        </w:rPr>
        <w:t xml:space="preserve"> </w:t>
      </w:r>
      <w:hyperlink r:id="rId12" w:history="1">
        <w:r w:rsidRPr="00355786">
          <w:rPr>
            <w:rStyle w:val="Hyperlink"/>
            <w:rFonts w:asciiTheme="minorHAnsi" w:hAnsiTheme="minorHAnsi" w:cstheme="minorHAnsi"/>
          </w:rPr>
          <w:t>admin@bioenergy.org.nz</w:t>
        </w:r>
      </w:hyperlink>
    </w:p>
    <w:tbl>
      <w:tblPr>
        <w:tblW w:w="10910" w:type="dxa"/>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ayout w:type="fixed"/>
        <w:tblLook w:val="04A0" w:firstRow="1" w:lastRow="0" w:firstColumn="1" w:lastColumn="0" w:noHBand="0" w:noVBand="1"/>
      </w:tblPr>
      <w:tblGrid>
        <w:gridCol w:w="2122"/>
        <w:gridCol w:w="4252"/>
        <w:gridCol w:w="1278"/>
        <w:gridCol w:w="3258"/>
      </w:tblGrid>
      <w:tr w:rsidR="002B60FA" w:rsidRPr="002B60FA" w14:paraId="63DC1347" w14:textId="77777777" w:rsidTr="00C533DF">
        <w:trPr>
          <w:trHeight w:val="220"/>
        </w:trPr>
        <w:tc>
          <w:tcPr>
            <w:tcW w:w="2122" w:type="dxa"/>
            <w:shd w:val="clear" w:color="auto" w:fill="D9D9D9" w:themeFill="background1" w:themeFillShade="D9"/>
          </w:tcPr>
          <w:p w14:paraId="09C94454" w14:textId="2490B1D1" w:rsidR="002B60FA" w:rsidRPr="00C00762" w:rsidRDefault="002B60FA" w:rsidP="00132D2C">
            <w:pPr>
              <w:spacing w:before="20" w:after="20"/>
              <w:rPr>
                <w:b/>
              </w:rPr>
            </w:pPr>
            <w:r w:rsidRPr="00C00762">
              <w:rPr>
                <w:b/>
              </w:rPr>
              <w:t>Date of application</w:t>
            </w:r>
            <w:r w:rsidR="00705445">
              <w:rPr>
                <w:b/>
              </w:rPr>
              <w:t>:</w:t>
            </w:r>
            <w:r w:rsidR="00B94582">
              <w:rPr>
                <w:b/>
              </w:rPr>
              <w:t xml:space="preserve"> </w:t>
            </w:r>
          </w:p>
        </w:tc>
        <w:tc>
          <w:tcPr>
            <w:tcW w:w="8788" w:type="dxa"/>
            <w:gridSpan w:val="3"/>
          </w:tcPr>
          <w:p w14:paraId="6C43107A" w14:textId="147826F8" w:rsidR="002B60FA" w:rsidRPr="002B60FA" w:rsidRDefault="002B60FA" w:rsidP="00132D2C">
            <w:pPr>
              <w:spacing w:before="20" w:after="20"/>
              <w:rPr>
                <w:rFonts w:cs="Calibri"/>
                <w:b/>
                <w:sz w:val="21"/>
                <w:szCs w:val="21"/>
              </w:rPr>
            </w:pPr>
          </w:p>
        </w:tc>
      </w:tr>
      <w:tr w:rsidR="002B60FA" w:rsidRPr="00884487" w14:paraId="18728C92" w14:textId="77777777" w:rsidTr="00C533DF">
        <w:trPr>
          <w:trHeight w:val="200"/>
        </w:trPr>
        <w:tc>
          <w:tcPr>
            <w:tcW w:w="2122" w:type="dxa"/>
            <w:shd w:val="clear" w:color="auto" w:fill="D9D9D9" w:themeFill="background1" w:themeFillShade="D9"/>
          </w:tcPr>
          <w:p w14:paraId="3CC9A3D7" w14:textId="686AEDA5" w:rsidR="002B60FA" w:rsidRPr="00C00762" w:rsidRDefault="002B60FA" w:rsidP="00132D2C">
            <w:pPr>
              <w:spacing w:before="20" w:after="20"/>
              <w:rPr>
                <w:rFonts w:cs="Calibri"/>
                <w:b/>
              </w:rPr>
            </w:pPr>
            <w:r w:rsidRPr="00C00762">
              <w:rPr>
                <w:rFonts w:cs="Calibri"/>
                <w:b/>
              </w:rPr>
              <w:t>Company name</w:t>
            </w:r>
            <w:r w:rsidR="00705445">
              <w:rPr>
                <w:rFonts w:cs="Calibri"/>
                <w:b/>
              </w:rPr>
              <w:t>:</w:t>
            </w:r>
          </w:p>
        </w:tc>
        <w:tc>
          <w:tcPr>
            <w:tcW w:w="8788" w:type="dxa"/>
            <w:gridSpan w:val="3"/>
          </w:tcPr>
          <w:p w14:paraId="24597F3A" w14:textId="77777777" w:rsidR="002B60FA" w:rsidRPr="00884487" w:rsidRDefault="002B60FA" w:rsidP="00132D2C">
            <w:pPr>
              <w:spacing w:before="20" w:after="20"/>
              <w:rPr>
                <w:rFonts w:cs="Calibri"/>
                <w:b/>
                <w:sz w:val="21"/>
                <w:szCs w:val="21"/>
              </w:rPr>
            </w:pPr>
          </w:p>
        </w:tc>
      </w:tr>
      <w:tr w:rsidR="00B478B6" w:rsidRPr="00884487" w14:paraId="1AF2F9B3" w14:textId="77777777" w:rsidTr="00C533DF">
        <w:trPr>
          <w:trHeight w:val="278"/>
        </w:trPr>
        <w:tc>
          <w:tcPr>
            <w:tcW w:w="2122" w:type="dxa"/>
            <w:shd w:val="clear" w:color="auto" w:fill="D9D9D9" w:themeFill="background1" w:themeFillShade="D9"/>
          </w:tcPr>
          <w:p w14:paraId="7794F8AB" w14:textId="77777777" w:rsidR="00B478B6" w:rsidRPr="00C00762" w:rsidRDefault="00B478B6" w:rsidP="00132D2C">
            <w:pPr>
              <w:spacing w:before="20" w:after="20"/>
              <w:rPr>
                <w:rFonts w:cs="Calibri"/>
                <w:b/>
              </w:rPr>
            </w:pPr>
            <w:r w:rsidRPr="00C00762">
              <w:rPr>
                <w:rFonts w:cs="Calibri"/>
                <w:b/>
              </w:rPr>
              <w:t>Company website</w:t>
            </w:r>
            <w:r>
              <w:rPr>
                <w:rFonts w:cs="Calibri"/>
                <w:b/>
              </w:rPr>
              <w:t xml:space="preserve">: </w:t>
            </w:r>
          </w:p>
        </w:tc>
        <w:tc>
          <w:tcPr>
            <w:tcW w:w="8788" w:type="dxa"/>
            <w:gridSpan w:val="3"/>
          </w:tcPr>
          <w:p w14:paraId="2914B866" w14:textId="77777777" w:rsidR="00B478B6" w:rsidRPr="00884487" w:rsidRDefault="00B478B6" w:rsidP="00132D2C">
            <w:pPr>
              <w:spacing w:before="20" w:after="20"/>
              <w:rPr>
                <w:rFonts w:cs="Calibri"/>
                <w:b/>
                <w:sz w:val="21"/>
                <w:szCs w:val="21"/>
              </w:rPr>
            </w:pPr>
          </w:p>
        </w:tc>
      </w:tr>
      <w:tr w:rsidR="00572D87" w:rsidRPr="00884487" w14:paraId="50076FB9" w14:textId="77777777" w:rsidTr="001B7B4E">
        <w:trPr>
          <w:trHeight w:val="238"/>
        </w:trPr>
        <w:tc>
          <w:tcPr>
            <w:tcW w:w="2122" w:type="dxa"/>
            <w:shd w:val="clear" w:color="auto" w:fill="D9D9D9" w:themeFill="background1" w:themeFillShade="D9"/>
          </w:tcPr>
          <w:p w14:paraId="313DC8A8" w14:textId="7BCF8326" w:rsidR="00572D87" w:rsidRPr="00C00762" w:rsidRDefault="00572D87" w:rsidP="00132D2C">
            <w:pPr>
              <w:spacing w:before="20" w:after="20"/>
              <w:rPr>
                <w:rFonts w:cs="Calibri"/>
                <w:b/>
              </w:rPr>
            </w:pPr>
            <w:r w:rsidRPr="00C00762">
              <w:rPr>
                <w:rFonts w:cs="Calibri"/>
                <w:b/>
              </w:rPr>
              <w:t>P</w:t>
            </w:r>
            <w:r>
              <w:rPr>
                <w:rFonts w:cs="Calibri"/>
                <w:b/>
              </w:rPr>
              <w:t>rimary contact</w:t>
            </w:r>
            <w:r w:rsidR="00705445">
              <w:rPr>
                <w:rFonts w:cs="Calibri"/>
                <w:b/>
              </w:rPr>
              <w:t>:</w:t>
            </w:r>
          </w:p>
        </w:tc>
        <w:tc>
          <w:tcPr>
            <w:tcW w:w="4252" w:type="dxa"/>
          </w:tcPr>
          <w:p w14:paraId="2A479DCA" w14:textId="77777777" w:rsidR="00572D87" w:rsidRPr="00884487" w:rsidRDefault="00572D87" w:rsidP="00132D2C">
            <w:pPr>
              <w:spacing w:before="20" w:after="20"/>
              <w:rPr>
                <w:rFonts w:cs="Calibri"/>
                <w:b/>
                <w:sz w:val="21"/>
                <w:szCs w:val="21"/>
              </w:rPr>
            </w:pPr>
          </w:p>
        </w:tc>
        <w:tc>
          <w:tcPr>
            <w:tcW w:w="1278" w:type="dxa"/>
            <w:shd w:val="clear" w:color="auto" w:fill="D9D9D9" w:themeFill="background1" w:themeFillShade="D9"/>
          </w:tcPr>
          <w:p w14:paraId="187D102C" w14:textId="2BA809AB" w:rsidR="00572D87" w:rsidRPr="00884487" w:rsidRDefault="00705445" w:rsidP="00132D2C">
            <w:pPr>
              <w:spacing w:before="20" w:after="20"/>
              <w:rPr>
                <w:rFonts w:cs="Calibri"/>
                <w:b/>
                <w:sz w:val="21"/>
                <w:szCs w:val="21"/>
              </w:rPr>
            </w:pPr>
            <w:r>
              <w:rPr>
                <w:rFonts w:cs="Calibri"/>
                <w:b/>
              </w:rPr>
              <w:t>Position</w:t>
            </w:r>
            <w:r w:rsidR="00572D87" w:rsidRPr="00884487">
              <w:rPr>
                <w:rFonts w:cs="Calibri"/>
                <w:b/>
                <w:sz w:val="21"/>
                <w:szCs w:val="21"/>
              </w:rPr>
              <w:t>:</w:t>
            </w:r>
          </w:p>
        </w:tc>
        <w:tc>
          <w:tcPr>
            <w:tcW w:w="3258" w:type="dxa"/>
          </w:tcPr>
          <w:p w14:paraId="10E22DE5" w14:textId="77777777" w:rsidR="00572D87" w:rsidRPr="00884487" w:rsidRDefault="00572D87" w:rsidP="00132D2C">
            <w:pPr>
              <w:spacing w:before="20" w:after="20"/>
              <w:rPr>
                <w:rFonts w:cs="Calibri"/>
                <w:b/>
                <w:sz w:val="21"/>
                <w:szCs w:val="21"/>
              </w:rPr>
            </w:pPr>
          </w:p>
        </w:tc>
      </w:tr>
      <w:tr w:rsidR="00946824" w:rsidRPr="00884487" w14:paraId="27A75224" w14:textId="77777777" w:rsidTr="001B7B4E">
        <w:trPr>
          <w:trHeight w:val="238"/>
        </w:trPr>
        <w:tc>
          <w:tcPr>
            <w:tcW w:w="2122" w:type="dxa"/>
            <w:shd w:val="clear" w:color="auto" w:fill="D9D9D9" w:themeFill="background1" w:themeFillShade="D9"/>
          </w:tcPr>
          <w:p w14:paraId="154E9082" w14:textId="692BC08F" w:rsidR="002B60FA" w:rsidRPr="00C00762" w:rsidRDefault="002B60FA" w:rsidP="00132D2C">
            <w:pPr>
              <w:spacing w:before="20" w:after="20"/>
              <w:rPr>
                <w:rFonts w:cs="Calibri"/>
                <w:b/>
              </w:rPr>
            </w:pPr>
            <w:r w:rsidRPr="00C00762">
              <w:rPr>
                <w:rFonts w:cs="Calibri"/>
                <w:b/>
              </w:rPr>
              <w:t>Phone</w:t>
            </w:r>
            <w:r w:rsidR="00946824">
              <w:rPr>
                <w:rFonts w:cs="Calibri"/>
                <w:b/>
              </w:rPr>
              <w:t xml:space="preserve"> </w:t>
            </w:r>
            <w:r w:rsidR="00B808FF">
              <w:rPr>
                <w:rFonts w:cs="Calibri"/>
                <w:b/>
              </w:rPr>
              <w:t>number</w:t>
            </w:r>
            <w:r w:rsidR="00705445">
              <w:rPr>
                <w:rFonts w:cs="Calibri"/>
                <w:b/>
              </w:rPr>
              <w:t>:</w:t>
            </w:r>
          </w:p>
        </w:tc>
        <w:tc>
          <w:tcPr>
            <w:tcW w:w="4252" w:type="dxa"/>
          </w:tcPr>
          <w:p w14:paraId="4BF3AA8B" w14:textId="47294526" w:rsidR="002B60FA" w:rsidRPr="00884487" w:rsidRDefault="002B60FA" w:rsidP="00132D2C">
            <w:pPr>
              <w:spacing w:before="20" w:after="20"/>
              <w:rPr>
                <w:rFonts w:cs="Calibri"/>
                <w:b/>
                <w:sz w:val="21"/>
                <w:szCs w:val="21"/>
              </w:rPr>
            </w:pPr>
          </w:p>
        </w:tc>
        <w:tc>
          <w:tcPr>
            <w:tcW w:w="1278" w:type="dxa"/>
            <w:shd w:val="clear" w:color="auto" w:fill="D9D9D9" w:themeFill="background1" w:themeFillShade="D9"/>
          </w:tcPr>
          <w:p w14:paraId="5DE27CD9" w14:textId="7DD75A26" w:rsidR="002B60FA" w:rsidRPr="00884487" w:rsidRDefault="002B60FA" w:rsidP="00132D2C">
            <w:pPr>
              <w:spacing w:before="20" w:after="20"/>
              <w:rPr>
                <w:rFonts w:cs="Calibri"/>
                <w:b/>
                <w:sz w:val="21"/>
                <w:szCs w:val="21"/>
              </w:rPr>
            </w:pPr>
            <w:r w:rsidRPr="00C00762">
              <w:rPr>
                <w:rFonts w:cs="Calibri"/>
                <w:b/>
              </w:rPr>
              <w:t>Mobile</w:t>
            </w:r>
            <w:r w:rsidR="00946824">
              <w:rPr>
                <w:rFonts w:cs="Calibri"/>
                <w:b/>
              </w:rPr>
              <w:t xml:space="preserve"> no.</w:t>
            </w:r>
            <w:r w:rsidRPr="00884487">
              <w:rPr>
                <w:rFonts w:cs="Calibri"/>
                <w:b/>
                <w:sz w:val="21"/>
                <w:szCs w:val="21"/>
              </w:rPr>
              <w:t>:</w:t>
            </w:r>
          </w:p>
        </w:tc>
        <w:tc>
          <w:tcPr>
            <w:tcW w:w="3258" w:type="dxa"/>
          </w:tcPr>
          <w:p w14:paraId="54DC6F51" w14:textId="0F00FA84" w:rsidR="002B60FA" w:rsidRPr="00884487" w:rsidRDefault="002B60FA" w:rsidP="00132D2C">
            <w:pPr>
              <w:spacing w:before="20" w:after="20"/>
              <w:rPr>
                <w:rFonts w:cs="Calibri"/>
                <w:b/>
                <w:sz w:val="21"/>
                <w:szCs w:val="21"/>
              </w:rPr>
            </w:pPr>
          </w:p>
        </w:tc>
      </w:tr>
      <w:tr w:rsidR="002B60FA" w:rsidRPr="00884487" w14:paraId="4743CC49" w14:textId="77777777" w:rsidTr="00C533DF">
        <w:trPr>
          <w:trHeight w:val="238"/>
        </w:trPr>
        <w:tc>
          <w:tcPr>
            <w:tcW w:w="2122" w:type="dxa"/>
            <w:shd w:val="clear" w:color="auto" w:fill="D9D9D9" w:themeFill="background1" w:themeFillShade="D9"/>
          </w:tcPr>
          <w:p w14:paraId="374D4FD2" w14:textId="4E87242F" w:rsidR="002B60FA" w:rsidRPr="00C00762" w:rsidRDefault="002B60FA" w:rsidP="00132D2C">
            <w:pPr>
              <w:spacing w:before="20" w:after="20"/>
              <w:rPr>
                <w:rFonts w:cs="Calibri"/>
                <w:b/>
              </w:rPr>
            </w:pPr>
            <w:r w:rsidRPr="00C00762">
              <w:rPr>
                <w:rFonts w:cs="Calibri"/>
                <w:b/>
              </w:rPr>
              <w:t>Email</w:t>
            </w:r>
            <w:r w:rsidR="00946824">
              <w:rPr>
                <w:rFonts w:cs="Calibri"/>
                <w:b/>
              </w:rPr>
              <w:t xml:space="preserve"> </w:t>
            </w:r>
            <w:r w:rsidR="00B808FF">
              <w:rPr>
                <w:rFonts w:cs="Calibri"/>
                <w:b/>
              </w:rPr>
              <w:t>address</w:t>
            </w:r>
            <w:r w:rsidR="00705445">
              <w:rPr>
                <w:rFonts w:cs="Calibri"/>
                <w:b/>
              </w:rPr>
              <w:t>:</w:t>
            </w:r>
            <w:r w:rsidR="00B808FF">
              <w:rPr>
                <w:rFonts w:cs="Calibri"/>
                <w:b/>
              </w:rPr>
              <w:t xml:space="preserve"> </w:t>
            </w:r>
          </w:p>
        </w:tc>
        <w:tc>
          <w:tcPr>
            <w:tcW w:w="8788" w:type="dxa"/>
            <w:gridSpan w:val="3"/>
          </w:tcPr>
          <w:p w14:paraId="380231F8" w14:textId="77777777" w:rsidR="002B60FA" w:rsidRPr="00884487" w:rsidRDefault="002B60FA" w:rsidP="00132D2C">
            <w:pPr>
              <w:spacing w:before="20" w:after="20"/>
              <w:rPr>
                <w:rFonts w:cs="Calibri"/>
                <w:b/>
                <w:sz w:val="21"/>
                <w:szCs w:val="21"/>
              </w:rPr>
            </w:pPr>
          </w:p>
        </w:tc>
      </w:tr>
      <w:tr w:rsidR="006878E0" w:rsidRPr="00884487" w14:paraId="0FAECCCA" w14:textId="77777777" w:rsidTr="00C533DF">
        <w:trPr>
          <w:trHeight w:val="356"/>
        </w:trPr>
        <w:tc>
          <w:tcPr>
            <w:tcW w:w="2122" w:type="dxa"/>
            <w:vMerge w:val="restart"/>
            <w:shd w:val="clear" w:color="auto" w:fill="D9D9D9" w:themeFill="background1" w:themeFillShade="D9"/>
          </w:tcPr>
          <w:p w14:paraId="534AE4DB" w14:textId="7785B7E2" w:rsidR="006878E0" w:rsidRPr="00C00762" w:rsidRDefault="006878E0" w:rsidP="00132D2C">
            <w:pPr>
              <w:spacing w:before="20" w:after="20"/>
              <w:rPr>
                <w:rFonts w:cs="Calibri"/>
              </w:rPr>
            </w:pPr>
            <w:r w:rsidRPr="00C00762">
              <w:rPr>
                <w:rFonts w:cs="Calibri"/>
                <w:b/>
              </w:rPr>
              <w:t xml:space="preserve">Postal address: </w:t>
            </w:r>
          </w:p>
        </w:tc>
        <w:tc>
          <w:tcPr>
            <w:tcW w:w="8788" w:type="dxa"/>
            <w:gridSpan w:val="3"/>
          </w:tcPr>
          <w:p w14:paraId="7B3A8936" w14:textId="77777777" w:rsidR="006878E0" w:rsidRPr="00884487" w:rsidRDefault="006878E0" w:rsidP="00132D2C">
            <w:pPr>
              <w:spacing w:before="20" w:after="20"/>
              <w:rPr>
                <w:rFonts w:cs="Calibri"/>
                <w:b/>
                <w:sz w:val="21"/>
                <w:szCs w:val="21"/>
              </w:rPr>
            </w:pPr>
          </w:p>
        </w:tc>
      </w:tr>
      <w:tr w:rsidR="006878E0" w:rsidRPr="00884487" w14:paraId="364C64AE" w14:textId="77777777" w:rsidTr="001B7B4E">
        <w:trPr>
          <w:trHeight w:val="356"/>
        </w:trPr>
        <w:tc>
          <w:tcPr>
            <w:tcW w:w="2122" w:type="dxa"/>
            <w:vMerge/>
            <w:shd w:val="clear" w:color="auto" w:fill="D9D9D9" w:themeFill="background1" w:themeFillShade="D9"/>
          </w:tcPr>
          <w:p w14:paraId="3FF311B6" w14:textId="77777777" w:rsidR="006878E0" w:rsidRPr="00C00762" w:rsidRDefault="006878E0" w:rsidP="00132D2C">
            <w:pPr>
              <w:spacing w:before="20" w:after="20"/>
              <w:rPr>
                <w:rFonts w:cs="Calibri"/>
                <w:b/>
              </w:rPr>
            </w:pPr>
          </w:p>
        </w:tc>
        <w:tc>
          <w:tcPr>
            <w:tcW w:w="4252" w:type="dxa"/>
          </w:tcPr>
          <w:p w14:paraId="6AFB5306" w14:textId="77777777" w:rsidR="006878E0" w:rsidRPr="00884487" w:rsidRDefault="006878E0" w:rsidP="00132D2C">
            <w:pPr>
              <w:spacing w:before="20" w:after="20"/>
              <w:rPr>
                <w:rFonts w:cs="Calibri"/>
                <w:b/>
                <w:sz w:val="21"/>
                <w:szCs w:val="21"/>
              </w:rPr>
            </w:pPr>
          </w:p>
        </w:tc>
        <w:tc>
          <w:tcPr>
            <w:tcW w:w="1278" w:type="dxa"/>
            <w:shd w:val="clear" w:color="auto" w:fill="D9D9D9" w:themeFill="background1" w:themeFillShade="D9"/>
          </w:tcPr>
          <w:p w14:paraId="46ACFA33" w14:textId="77777777" w:rsidR="006878E0" w:rsidRPr="00884487" w:rsidRDefault="006878E0" w:rsidP="00132D2C">
            <w:pPr>
              <w:spacing w:before="20" w:after="20"/>
              <w:rPr>
                <w:rFonts w:cs="Calibri"/>
                <w:b/>
                <w:sz w:val="21"/>
                <w:szCs w:val="21"/>
              </w:rPr>
            </w:pPr>
            <w:r>
              <w:rPr>
                <w:rFonts w:cs="Calibri"/>
                <w:b/>
                <w:sz w:val="21"/>
                <w:szCs w:val="21"/>
              </w:rPr>
              <w:t>Postal code:</w:t>
            </w:r>
          </w:p>
        </w:tc>
        <w:tc>
          <w:tcPr>
            <w:tcW w:w="3258" w:type="dxa"/>
          </w:tcPr>
          <w:p w14:paraId="75075B74" w14:textId="77777777" w:rsidR="006878E0" w:rsidRPr="00884487" w:rsidRDefault="006878E0" w:rsidP="00132D2C">
            <w:pPr>
              <w:spacing w:before="20" w:after="20"/>
              <w:rPr>
                <w:rFonts w:cs="Calibri"/>
                <w:b/>
                <w:sz w:val="21"/>
                <w:szCs w:val="21"/>
              </w:rPr>
            </w:pPr>
          </w:p>
        </w:tc>
      </w:tr>
      <w:tr w:rsidR="006878E0" w:rsidRPr="00884487" w14:paraId="58EC13D5" w14:textId="77777777" w:rsidTr="00C533DF">
        <w:trPr>
          <w:trHeight w:val="356"/>
        </w:trPr>
        <w:tc>
          <w:tcPr>
            <w:tcW w:w="2122" w:type="dxa"/>
            <w:vMerge w:val="restart"/>
            <w:shd w:val="clear" w:color="auto" w:fill="D9D9D9" w:themeFill="background1" w:themeFillShade="D9"/>
          </w:tcPr>
          <w:p w14:paraId="2BBF44A6" w14:textId="5FEC40A7" w:rsidR="006878E0" w:rsidRPr="00C00762" w:rsidRDefault="006878E0" w:rsidP="00132D2C">
            <w:pPr>
              <w:spacing w:before="20" w:after="20"/>
              <w:rPr>
                <w:rFonts w:cs="Calibri"/>
                <w:b/>
              </w:rPr>
            </w:pPr>
            <w:r w:rsidRPr="00C00762">
              <w:rPr>
                <w:rFonts w:cs="Calibri"/>
                <w:b/>
              </w:rPr>
              <w:t>Physical address:</w:t>
            </w:r>
            <w:r w:rsidR="00885877">
              <w:rPr>
                <w:rFonts w:cs="Calibri"/>
                <w:b/>
              </w:rPr>
              <w:t xml:space="preserve"> </w:t>
            </w:r>
          </w:p>
        </w:tc>
        <w:tc>
          <w:tcPr>
            <w:tcW w:w="8788" w:type="dxa"/>
            <w:gridSpan w:val="3"/>
          </w:tcPr>
          <w:p w14:paraId="63B95B2F" w14:textId="77777777" w:rsidR="006878E0" w:rsidRPr="00884487" w:rsidRDefault="006878E0" w:rsidP="00132D2C">
            <w:pPr>
              <w:spacing w:before="20" w:after="20"/>
              <w:rPr>
                <w:rFonts w:cs="Calibri"/>
                <w:b/>
                <w:sz w:val="21"/>
                <w:szCs w:val="21"/>
              </w:rPr>
            </w:pPr>
          </w:p>
        </w:tc>
      </w:tr>
      <w:tr w:rsidR="006878E0" w:rsidRPr="00884487" w14:paraId="126A5CAD" w14:textId="77777777" w:rsidTr="001B7B4E">
        <w:trPr>
          <w:trHeight w:val="356"/>
        </w:trPr>
        <w:tc>
          <w:tcPr>
            <w:tcW w:w="2122" w:type="dxa"/>
            <w:vMerge/>
            <w:shd w:val="clear" w:color="auto" w:fill="D9D9D9" w:themeFill="background1" w:themeFillShade="D9"/>
          </w:tcPr>
          <w:p w14:paraId="73C1B296" w14:textId="77777777" w:rsidR="006878E0" w:rsidRPr="00C00762" w:rsidRDefault="006878E0" w:rsidP="00132D2C">
            <w:pPr>
              <w:spacing w:before="20" w:after="20"/>
              <w:rPr>
                <w:rFonts w:cs="Calibri"/>
                <w:b/>
              </w:rPr>
            </w:pPr>
          </w:p>
        </w:tc>
        <w:tc>
          <w:tcPr>
            <w:tcW w:w="4252" w:type="dxa"/>
          </w:tcPr>
          <w:p w14:paraId="68ED0705" w14:textId="77777777" w:rsidR="006878E0" w:rsidRPr="00884487" w:rsidRDefault="006878E0" w:rsidP="00132D2C">
            <w:pPr>
              <w:spacing w:before="20" w:after="20"/>
              <w:rPr>
                <w:rFonts w:cs="Calibri"/>
                <w:b/>
                <w:sz w:val="21"/>
                <w:szCs w:val="21"/>
              </w:rPr>
            </w:pPr>
          </w:p>
        </w:tc>
        <w:tc>
          <w:tcPr>
            <w:tcW w:w="1278" w:type="dxa"/>
            <w:shd w:val="clear" w:color="auto" w:fill="D9D9D9" w:themeFill="background1" w:themeFillShade="D9"/>
          </w:tcPr>
          <w:p w14:paraId="6833459F" w14:textId="77777777" w:rsidR="006878E0" w:rsidRPr="00884487" w:rsidRDefault="006878E0" w:rsidP="00132D2C">
            <w:pPr>
              <w:spacing w:before="20" w:after="20"/>
              <w:rPr>
                <w:rFonts w:cs="Calibri"/>
                <w:b/>
                <w:sz w:val="21"/>
                <w:szCs w:val="21"/>
              </w:rPr>
            </w:pPr>
            <w:r>
              <w:rPr>
                <w:rFonts w:cs="Calibri"/>
                <w:b/>
                <w:sz w:val="21"/>
                <w:szCs w:val="21"/>
              </w:rPr>
              <w:t>Postal code:</w:t>
            </w:r>
          </w:p>
        </w:tc>
        <w:tc>
          <w:tcPr>
            <w:tcW w:w="3258" w:type="dxa"/>
          </w:tcPr>
          <w:p w14:paraId="1202D9CE" w14:textId="77777777" w:rsidR="006878E0" w:rsidRPr="00884487" w:rsidRDefault="006878E0" w:rsidP="00132D2C">
            <w:pPr>
              <w:spacing w:before="20" w:after="20"/>
              <w:rPr>
                <w:rFonts w:cs="Calibri"/>
                <w:b/>
                <w:sz w:val="21"/>
                <w:szCs w:val="21"/>
              </w:rPr>
            </w:pPr>
          </w:p>
        </w:tc>
      </w:tr>
      <w:tr w:rsidR="003210E7" w:rsidRPr="00884487" w14:paraId="63E9F955" w14:textId="77777777" w:rsidTr="00C533DF">
        <w:trPr>
          <w:trHeight w:val="238"/>
        </w:trPr>
        <w:tc>
          <w:tcPr>
            <w:tcW w:w="2122" w:type="dxa"/>
            <w:shd w:val="clear" w:color="auto" w:fill="D9D9D9" w:themeFill="background1" w:themeFillShade="D9"/>
          </w:tcPr>
          <w:p w14:paraId="203569C9" w14:textId="413D7067" w:rsidR="003210E7" w:rsidRPr="00C00762" w:rsidRDefault="006878E0" w:rsidP="00132D2C">
            <w:pPr>
              <w:spacing w:before="20" w:after="20"/>
              <w:rPr>
                <w:rFonts w:cs="Calibri"/>
                <w:b/>
              </w:rPr>
            </w:pPr>
            <w:r w:rsidRPr="002E46FD">
              <w:rPr>
                <w:rFonts w:cs="Calibri"/>
                <w:b/>
              </w:rPr>
              <w:t xml:space="preserve">Email for </w:t>
            </w:r>
            <w:r w:rsidR="00255AB3" w:rsidRPr="002E46FD">
              <w:rPr>
                <w:rFonts w:cs="Calibri"/>
                <w:b/>
              </w:rPr>
              <w:t>invoices</w:t>
            </w:r>
            <w:r w:rsidR="00DE0E3F">
              <w:rPr>
                <w:rFonts w:cs="Calibri"/>
                <w:b/>
              </w:rPr>
              <w:t>:</w:t>
            </w:r>
            <w:r w:rsidR="00255AB3">
              <w:rPr>
                <w:rFonts w:cs="Calibri"/>
                <w:b/>
              </w:rPr>
              <w:t xml:space="preserve"> </w:t>
            </w:r>
          </w:p>
        </w:tc>
        <w:tc>
          <w:tcPr>
            <w:tcW w:w="8788" w:type="dxa"/>
            <w:gridSpan w:val="3"/>
          </w:tcPr>
          <w:p w14:paraId="3C27F4E0" w14:textId="77777777" w:rsidR="003210E7" w:rsidRPr="00884487" w:rsidRDefault="003210E7" w:rsidP="00132D2C">
            <w:pPr>
              <w:spacing w:before="20" w:after="20"/>
              <w:rPr>
                <w:rFonts w:cs="Calibri"/>
                <w:b/>
                <w:sz w:val="21"/>
                <w:szCs w:val="21"/>
              </w:rPr>
            </w:pPr>
          </w:p>
        </w:tc>
      </w:tr>
      <w:tr w:rsidR="00420CA3" w:rsidRPr="00884487" w14:paraId="561647D7" w14:textId="77777777" w:rsidTr="00C533DF">
        <w:trPr>
          <w:trHeight w:val="238"/>
        </w:trPr>
        <w:tc>
          <w:tcPr>
            <w:tcW w:w="10910" w:type="dxa"/>
            <w:gridSpan w:val="4"/>
            <w:shd w:val="clear" w:color="auto" w:fill="D9D9D9" w:themeFill="background1" w:themeFillShade="D9"/>
          </w:tcPr>
          <w:p w14:paraId="64BA8A98" w14:textId="7AABC580" w:rsidR="0038076E" w:rsidRDefault="00420CA3" w:rsidP="00132D2C">
            <w:pPr>
              <w:spacing w:before="20" w:after="20"/>
              <w:rPr>
                <w:lang w:val="en-NZ"/>
              </w:rPr>
            </w:pPr>
            <w:proofErr w:type="spellStart"/>
            <w:r>
              <w:rPr>
                <w:rFonts w:cs="Calibri"/>
                <w:b/>
              </w:rPr>
              <w:t>Bioflash</w:t>
            </w:r>
            <w:proofErr w:type="spellEnd"/>
            <w:r>
              <w:rPr>
                <w:rFonts w:cs="Calibri"/>
                <w:b/>
              </w:rPr>
              <w:t xml:space="preserve"> newsletter:  </w:t>
            </w:r>
            <w:r w:rsidRPr="00C80BD9">
              <w:rPr>
                <w:lang w:val="en-NZ"/>
              </w:rPr>
              <w:t xml:space="preserve"> </w:t>
            </w:r>
            <w:r w:rsidR="00DE0E3F">
              <w:rPr>
                <w:lang w:val="en-NZ"/>
              </w:rPr>
              <w:t xml:space="preserve">The </w:t>
            </w:r>
            <w:proofErr w:type="spellStart"/>
            <w:r w:rsidRPr="00C80BD9">
              <w:rPr>
                <w:lang w:val="en-NZ"/>
              </w:rPr>
              <w:t>Bioflash</w:t>
            </w:r>
            <w:proofErr w:type="spellEnd"/>
            <w:r w:rsidRPr="00C80BD9">
              <w:rPr>
                <w:lang w:val="en-NZ"/>
              </w:rPr>
              <w:t xml:space="preserve"> is our monthly newsletter </w:t>
            </w:r>
            <w:r w:rsidR="0038076E">
              <w:rPr>
                <w:lang w:val="en-NZ"/>
              </w:rPr>
              <w:t>delivering</w:t>
            </w:r>
            <w:r w:rsidRPr="00C80BD9">
              <w:rPr>
                <w:lang w:val="en-NZ"/>
              </w:rPr>
              <w:t xml:space="preserve"> updates on the bioenergy sector across New Zealand, Australia, the South Pacific and international markets. </w:t>
            </w:r>
            <w:r>
              <w:rPr>
                <w:lang w:val="en-NZ"/>
              </w:rPr>
              <w:t xml:space="preserve"> </w:t>
            </w:r>
            <w:r w:rsidR="00B727BC">
              <w:rPr>
                <w:lang w:val="en-NZ"/>
              </w:rPr>
              <w:t>It keeps me</w:t>
            </w:r>
            <w:r w:rsidRPr="00C80BD9">
              <w:rPr>
                <w:lang w:val="en-NZ"/>
              </w:rPr>
              <w:t>mbers informed on key industry news,</w:t>
            </w:r>
            <w:r w:rsidR="00123E22">
              <w:rPr>
                <w:lang w:val="en-NZ"/>
              </w:rPr>
              <w:t xml:space="preserve"> developments, emerging</w:t>
            </w:r>
            <w:r w:rsidRPr="00C80BD9">
              <w:rPr>
                <w:lang w:val="en-NZ"/>
              </w:rPr>
              <w:t xml:space="preserve"> trends and </w:t>
            </w:r>
            <w:r w:rsidR="00123E22">
              <w:rPr>
                <w:lang w:val="en-NZ"/>
              </w:rPr>
              <w:t xml:space="preserve">relevant </w:t>
            </w:r>
            <w:r w:rsidRPr="00C80BD9">
              <w:rPr>
                <w:lang w:val="en-NZ"/>
              </w:rPr>
              <w:t>insights.</w:t>
            </w:r>
            <w:r>
              <w:rPr>
                <w:lang w:val="en-NZ"/>
              </w:rPr>
              <w:t xml:space="preserve">  </w:t>
            </w:r>
            <w:r w:rsidR="0038076E">
              <w:rPr>
                <w:lang w:val="en-NZ"/>
              </w:rPr>
              <w:t xml:space="preserve">All member organisations may nominate multiple </w:t>
            </w:r>
            <w:r w:rsidR="00E02C57">
              <w:rPr>
                <w:lang w:val="en-NZ"/>
              </w:rPr>
              <w:t>staff</w:t>
            </w:r>
            <w:r w:rsidR="0038076E">
              <w:rPr>
                <w:lang w:val="en-NZ"/>
              </w:rPr>
              <w:t xml:space="preserve"> to receive the </w:t>
            </w:r>
            <w:proofErr w:type="spellStart"/>
            <w:r w:rsidR="0038076E">
              <w:rPr>
                <w:lang w:val="en-NZ"/>
              </w:rPr>
              <w:t>Bioflash</w:t>
            </w:r>
            <w:proofErr w:type="spellEnd"/>
            <w:r w:rsidR="00E02C57">
              <w:rPr>
                <w:lang w:val="en-NZ"/>
              </w:rPr>
              <w:t xml:space="preserve"> under their membership</w:t>
            </w:r>
            <w:r w:rsidR="0038076E">
              <w:rPr>
                <w:lang w:val="en-NZ"/>
              </w:rPr>
              <w:t xml:space="preserve">.  </w:t>
            </w:r>
          </w:p>
          <w:p w14:paraId="0A1EAE6D" w14:textId="70946F51" w:rsidR="00420CA3" w:rsidRPr="00393EDD" w:rsidRDefault="00420CA3" w:rsidP="00132D2C">
            <w:pPr>
              <w:spacing w:before="20" w:after="20"/>
              <w:rPr>
                <w:rFonts w:cs="Calibri"/>
                <w:b/>
                <w:bCs/>
                <w:sz w:val="21"/>
                <w:szCs w:val="21"/>
              </w:rPr>
            </w:pPr>
            <w:r w:rsidRPr="00393EDD">
              <w:rPr>
                <w:b/>
                <w:bCs/>
                <w:lang w:val="en-NZ"/>
              </w:rPr>
              <w:t xml:space="preserve">Please provide </w:t>
            </w:r>
            <w:r w:rsidR="00E02C57">
              <w:rPr>
                <w:b/>
                <w:bCs/>
                <w:lang w:val="en-NZ"/>
              </w:rPr>
              <w:t>staff additional to the primary contact to be covered by this membership</w:t>
            </w:r>
            <w:r w:rsidR="0038076E" w:rsidRPr="00393EDD">
              <w:rPr>
                <w:b/>
                <w:bCs/>
                <w:lang w:val="en-NZ"/>
              </w:rPr>
              <w:t xml:space="preserve"> </w:t>
            </w:r>
            <w:r w:rsidRPr="00393EDD">
              <w:rPr>
                <w:b/>
                <w:bCs/>
                <w:lang w:val="en-NZ"/>
              </w:rPr>
              <w:t>(</w:t>
            </w:r>
            <w:r w:rsidR="0038076E" w:rsidRPr="00393EDD">
              <w:rPr>
                <w:b/>
                <w:bCs/>
                <w:lang w:val="en-NZ"/>
              </w:rPr>
              <w:t xml:space="preserve">add </w:t>
            </w:r>
            <w:r w:rsidRPr="00393EDD">
              <w:rPr>
                <w:b/>
                <w:bCs/>
                <w:lang w:val="en-NZ"/>
              </w:rPr>
              <w:t xml:space="preserve">rows as </w:t>
            </w:r>
            <w:r w:rsidR="0038076E" w:rsidRPr="00393EDD">
              <w:rPr>
                <w:b/>
                <w:bCs/>
                <w:lang w:val="en-NZ"/>
              </w:rPr>
              <w:t>required</w:t>
            </w:r>
            <w:r w:rsidRPr="00393EDD">
              <w:rPr>
                <w:b/>
                <w:bCs/>
                <w:lang w:val="en-NZ"/>
              </w:rPr>
              <w:t>):</w:t>
            </w:r>
          </w:p>
        </w:tc>
      </w:tr>
    </w:tbl>
    <w:tbl>
      <w:tblPr>
        <w:tblStyle w:val="TableGrid"/>
        <w:tblW w:w="10910" w:type="dxa"/>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ook w:val="04A0" w:firstRow="1" w:lastRow="0" w:firstColumn="1" w:lastColumn="0" w:noHBand="0" w:noVBand="1"/>
      </w:tblPr>
      <w:tblGrid>
        <w:gridCol w:w="2547"/>
        <w:gridCol w:w="2835"/>
        <w:gridCol w:w="3402"/>
        <w:gridCol w:w="2126"/>
      </w:tblGrid>
      <w:tr w:rsidR="00F64ED3" w:rsidRPr="004C134E" w14:paraId="3C411F7C" w14:textId="77777777" w:rsidTr="00A35F81">
        <w:tc>
          <w:tcPr>
            <w:tcW w:w="2547" w:type="dxa"/>
            <w:shd w:val="clear" w:color="auto" w:fill="D9D9D9" w:themeFill="background1" w:themeFillShade="D9"/>
          </w:tcPr>
          <w:p w14:paraId="0DAA4D22" w14:textId="77777777" w:rsidR="00F64ED3" w:rsidRPr="004C134E" w:rsidRDefault="00F64ED3" w:rsidP="007C7D21">
            <w:pPr>
              <w:spacing w:before="20" w:after="20"/>
              <w:rPr>
                <w:b/>
                <w:bCs/>
                <w:sz w:val="21"/>
                <w:szCs w:val="21"/>
                <w:lang w:val="en-NZ"/>
              </w:rPr>
            </w:pPr>
            <w:r w:rsidRPr="004C134E">
              <w:rPr>
                <w:b/>
                <w:bCs/>
                <w:sz w:val="21"/>
                <w:szCs w:val="21"/>
                <w:lang w:val="en-NZ"/>
              </w:rPr>
              <w:t>Full name</w:t>
            </w:r>
          </w:p>
        </w:tc>
        <w:tc>
          <w:tcPr>
            <w:tcW w:w="2835" w:type="dxa"/>
            <w:shd w:val="clear" w:color="auto" w:fill="D9D9D9" w:themeFill="background1" w:themeFillShade="D9"/>
          </w:tcPr>
          <w:p w14:paraId="595DC341" w14:textId="0C9BFD82" w:rsidR="00F64ED3" w:rsidRPr="004C134E" w:rsidRDefault="00554CE7" w:rsidP="007C7D21">
            <w:pPr>
              <w:spacing w:before="20" w:after="20"/>
              <w:rPr>
                <w:b/>
                <w:bCs/>
                <w:sz w:val="21"/>
                <w:szCs w:val="21"/>
                <w:lang w:val="en-NZ"/>
              </w:rPr>
            </w:pPr>
            <w:r>
              <w:rPr>
                <w:b/>
                <w:bCs/>
                <w:sz w:val="21"/>
                <w:szCs w:val="21"/>
                <w:lang w:val="en-NZ"/>
              </w:rPr>
              <w:t>Position</w:t>
            </w:r>
          </w:p>
        </w:tc>
        <w:tc>
          <w:tcPr>
            <w:tcW w:w="3402" w:type="dxa"/>
            <w:shd w:val="clear" w:color="auto" w:fill="D9D9D9" w:themeFill="background1" w:themeFillShade="D9"/>
          </w:tcPr>
          <w:p w14:paraId="7D186D66" w14:textId="77777777" w:rsidR="00F64ED3" w:rsidRPr="004C134E" w:rsidRDefault="00F64ED3" w:rsidP="007C7D21">
            <w:pPr>
              <w:spacing w:before="20" w:after="20"/>
              <w:rPr>
                <w:b/>
                <w:bCs/>
                <w:sz w:val="21"/>
                <w:szCs w:val="21"/>
                <w:lang w:val="en-NZ"/>
              </w:rPr>
            </w:pPr>
            <w:r w:rsidRPr="004C134E">
              <w:rPr>
                <w:b/>
                <w:bCs/>
                <w:sz w:val="21"/>
                <w:szCs w:val="21"/>
                <w:lang w:val="en-NZ"/>
              </w:rPr>
              <w:t>Email address</w:t>
            </w:r>
          </w:p>
        </w:tc>
        <w:tc>
          <w:tcPr>
            <w:tcW w:w="2126" w:type="dxa"/>
            <w:shd w:val="clear" w:color="auto" w:fill="D9D9D9" w:themeFill="background1" w:themeFillShade="D9"/>
          </w:tcPr>
          <w:p w14:paraId="2D29EBA0" w14:textId="43F67603" w:rsidR="00F64ED3" w:rsidRPr="004C134E" w:rsidRDefault="00F64ED3" w:rsidP="007C7D21">
            <w:pPr>
              <w:spacing w:before="20" w:after="20"/>
              <w:rPr>
                <w:b/>
                <w:bCs/>
                <w:sz w:val="21"/>
                <w:szCs w:val="21"/>
                <w:lang w:val="en-NZ"/>
              </w:rPr>
            </w:pPr>
            <w:r>
              <w:rPr>
                <w:b/>
                <w:bCs/>
                <w:sz w:val="21"/>
                <w:szCs w:val="21"/>
                <w:lang w:val="en-NZ"/>
              </w:rPr>
              <w:t>Telephone No.</w:t>
            </w:r>
          </w:p>
        </w:tc>
      </w:tr>
      <w:tr w:rsidR="00F64ED3" w:rsidRPr="00986D79" w14:paraId="5A2B93FF" w14:textId="77777777" w:rsidTr="00A35F81">
        <w:tc>
          <w:tcPr>
            <w:tcW w:w="2547" w:type="dxa"/>
          </w:tcPr>
          <w:p w14:paraId="2961A107" w14:textId="77777777" w:rsidR="00F64ED3" w:rsidRPr="00986D79" w:rsidRDefault="00F64ED3" w:rsidP="007C7D21">
            <w:pPr>
              <w:spacing w:before="40" w:after="40"/>
              <w:rPr>
                <w:sz w:val="21"/>
                <w:szCs w:val="21"/>
                <w:lang w:val="en-NZ"/>
              </w:rPr>
            </w:pPr>
          </w:p>
        </w:tc>
        <w:tc>
          <w:tcPr>
            <w:tcW w:w="2835" w:type="dxa"/>
          </w:tcPr>
          <w:p w14:paraId="216B603D" w14:textId="77777777" w:rsidR="00F64ED3" w:rsidRPr="00986D79" w:rsidRDefault="00F64ED3" w:rsidP="007C7D21">
            <w:pPr>
              <w:spacing w:before="40" w:after="40"/>
              <w:rPr>
                <w:sz w:val="21"/>
                <w:szCs w:val="21"/>
                <w:lang w:val="en-NZ"/>
              </w:rPr>
            </w:pPr>
          </w:p>
        </w:tc>
        <w:tc>
          <w:tcPr>
            <w:tcW w:w="3402" w:type="dxa"/>
          </w:tcPr>
          <w:p w14:paraId="2F57BDB5" w14:textId="77777777" w:rsidR="00F64ED3" w:rsidRPr="00986D79" w:rsidRDefault="00F64ED3" w:rsidP="007C7D21">
            <w:pPr>
              <w:spacing w:before="40" w:after="40"/>
              <w:rPr>
                <w:sz w:val="21"/>
                <w:szCs w:val="21"/>
                <w:lang w:val="en-NZ"/>
              </w:rPr>
            </w:pPr>
          </w:p>
        </w:tc>
        <w:tc>
          <w:tcPr>
            <w:tcW w:w="2126" w:type="dxa"/>
          </w:tcPr>
          <w:p w14:paraId="54158F69" w14:textId="77777777" w:rsidR="00F64ED3" w:rsidRPr="00986D79" w:rsidRDefault="00F64ED3" w:rsidP="007C7D21">
            <w:pPr>
              <w:spacing w:before="40" w:after="40"/>
              <w:rPr>
                <w:sz w:val="21"/>
                <w:szCs w:val="21"/>
                <w:lang w:val="en-NZ"/>
              </w:rPr>
            </w:pPr>
          </w:p>
        </w:tc>
      </w:tr>
      <w:tr w:rsidR="00F64ED3" w:rsidRPr="00986D79" w14:paraId="7A43418C" w14:textId="77777777" w:rsidTr="00A35F81">
        <w:tc>
          <w:tcPr>
            <w:tcW w:w="2547" w:type="dxa"/>
          </w:tcPr>
          <w:p w14:paraId="54D98A35" w14:textId="77777777" w:rsidR="00F64ED3" w:rsidRPr="00986D79" w:rsidRDefault="00F64ED3" w:rsidP="007C7D21">
            <w:pPr>
              <w:spacing w:before="40" w:after="40"/>
              <w:rPr>
                <w:sz w:val="21"/>
                <w:szCs w:val="21"/>
                <w:lang w:val="en-NZ"/>
              </w:rPr>
            </w:pPr>
          </w:p>
        </w:tc>
        <w:tc>
          <w:tcPr>
            <w:tcW w:w="2835" w:type="dxa"/>
          </w:tcPr>
          <w:p w14:paraId="3897F4A9" w14:textId="77777777" w:rsidR="00F64ED3" w:rsidRPr="00986D79" w:rsidRDefault="00F64ED3" w:rsidP="007C7D21">
            <w:pPr>
              <w:spacing w:before="40" w:after="40"/>
              <w:rPr>
                <w:sz w:val="21"/>
                <w:szCs w:val="21"/>
                <w:lang w:val="en-NZ"/>
              </w:rPr>
            </w:pPr>
          </w:p>
        </w:tc>
        <w:tc>
          <w:tcPr>
            <w:tcW w:w="3402" w:type="dxa"/>
          </w:tcPr>
          <w:p w14:paraId="3891D654" w14:textId="77777777" w:rsidR="00F64ED3" w:rsidRPr="00986D79" w:rsidRDefault="00F64ED3" w:rsidP="007C7D21">
            <w:pPr>
              <w:spacing w:before="40" w:after="40"/>
              <w:rPr>
                <w:sz w:val="21"/>
                <w:szCs w:val="21"/>
                <w:lang w:val="en-NZ"/>
              </w:rPr>
            </w:pPr>
          </w:p>
        </w:tc>
        <w:tc>
          <w:tcPr>
            <w:tcW w:w="2126" w:type="dxa"/>
          </w:tcPr>
          <w:p w14:paraId="4DD833AD" w14:textId="77777777" w:rsidR="00F64ED3" w:rsidRPr="00986D79" w:rsidRDefault="00F64ED3" w:rsidP="007C7D21">
            <w:pPr>
              <w:spacing w:before="40" w:after="40"/>
              <w:rPr>
                <w:sz w:val="21"/>
                <w:szCs w:val="21"/>
                <w:lang w:val="en-NZ"/>
              </w:rPr>
            </w:pPr>
          </w:p>
        </w:tc>
      </w:tr>
      <w:tr w:rsidR="00132D2C" w:rsidRPr="00986D79" w14:paraId="74B3E93A" w14:textId="77777777" w:rsidTr="00A35F81">
        <w:tc>
          <w:tcPr>
            <w:tcW w:w="2547" w:type="dxa"/>
          </w:tcPr>
          <w:p w14:paraId="0E81B084" w14:textId="77777777" w:rsidR="00132D2C" w:rsidRPr="00986D79" w:rsidRDefault="00132D2C" w:rsidP="007C7D21">
            <w:pPr>
              <w:spacing w:before="40" w:after="40"/>
              <w:rPr>
                <w:sz w:val="21"/>
                <w:szCs w:val="21"/>
                <w:lang w:val="en-NZ"/>
              </w:rPr>
            </w:pPr>
          </w:p>
        </w:tc>
        <w:tc>
          <w:tcPr>
            <w:tcW w:w="2835" w:type="dxa"/>
          </w:tcPr>
          <w:p w14:paraId="205D7300" w14:textId="77777777" w:rsidR="00132D2C" w:rsidRPr="00986D79" w:rsidRDefault="00132D2C" w:rsidP="007C7D21">
            <w:pPr>
              <w:spacing w:before="40" w:after="40"/>
              <w:rPr>
                <w:sz w:val="21"/>
                <w:szCs w:val="21"/>
                <w:lang w:val="en-NZ"/>
              </w:rPr>
            </w:pPr>
          </w:p>
        </w:tc>
        <w:tc>
          <w:tcPr>
            <w:tcW w:w="3402" w:type="dxa"/>
          </w:tcPr>
          <w:p w14:paraId="3C117F92" w14:textId="77777777" w:rsidR="00132D2C" w:rsidRPr="00986D79" w:rsidRDefault="00132D2C" w:rsidP="007C7D21">
            <w:pPr>
              <w:spacing w:before="40" w:after="40"/>
              <w:rPr>
                <w:sz w:val="21"/>
                <w:szCs w:val="21"/>
                <w:lang w:val="en-NZ"/>
              </w:rPr>
            </w:pPr>
          </w:p>
        </w:tc>
        <w:tc>
          <w:tcPr>
            <w:tcW w:w="2126" w:type="dxa"/>
          </w:tcPr>
          <w:p w14:paraId="0657E334" w14:textId="77777777" w:rsidR="00132D2C" w:rsidRPr="00986D79" w:rsidRDefault="00132D2C" w:rsidP="007C7D21">
            <w:pPr>
              <w:spacing w:before="40" w:after="40"/>
              <w:rPr>
                <w:sz w:val="21"/>
                <w:szCs w:val="21"/>
                <w:lang w:val="en-NZ"/>
              </w:rPr>
            </w:pPr>
          </w:p>
        </w:tc>
      </w:tr>
      <w:tr w:rsidR="00132D2C" w:rsidRPr="00986D79" w14:paraId="62EC145E" w14:textId="77777777" w:rsidTr="00A35F81">
        <w:tc>
          <w:tcPr>
            <w:tcW w:w="2547" w:type="dxa"/>
          </w:tcPr>
          <w:p w14:paraId="635A8DED" w14:textId="77777777" w:rsidR="00132D2C" w:rsidRPr="00986D79" w:rsidRDefault="00132D2C" w:rsidP="007C7D21">
            <w:pPr>
              <w:spacing w:before="40" w:after="40"/>
              <w:rPr>
                <w:sz w:val="21"/>
                <w:szCs w:val="21"/>
                <w:lang w:val="en-NZ"/>
              </w:rPr>
            </w:pPr>
          </w:p>
        </w:tc>
        <w:tc>
          <w:tcPr>
            <w:tcW w:w="2835" w:type="dxa"/>
          </w:tcPr>
          <w:p w14:paraId="24039930" w14:textId="77777777" w:rsidR="00132D2C" w:rsidRPr="00986D79" w:rsidRDefault="00132D2C" w:rsidP="007C7D21">
            <w:pPr>
              <w:spacing w:before="40" w:after="40"/>
              <w:rPr>
                <w:sz w:val="21"/>
                <w:szCs w:val="21"/>
                <w:lang w:val="en-NZ"/>
              </w:rPr>
            </w:pPr>
          </w:p>
        </w:tc>
        <w:tc>
          <w:tcPr>
            <w:tcW w:w="3402" w:type="dxa"/>
          </w:tcPr>
          <w:p w14:paraId="391882FB" w14:textId="77777777" w:rsidR="00132D2C" w:rsidRPr="00986D79" w:rsidRDefault="00132D2C" w:rsidP="007C7D21">
            <w:pPr>
              <w:spacing w:before="40" w:after="40"/>
              <w:rPr>
                <w:sz w:val="21"/>
                <w:szCs w:val="21"/>
                <w:lang w:val="en-NZ"/>
              </w:rPr>
            </w:pPr>
          </w:p>
        </w:tc>
        <w:tc>
          <w:tcPr>
            <w:tcW w:w="2126" w:type="dxa"/>
          </w:tcPr>
          <w:p w14:paraId="7C65A807" w14:textId="77777777" w:rsidR="00132D2C" w:rsidRPr="00986D79" w:rsidRDefault="00132D2C" w:rsidP="007C7D21">
            <w:pPr>
              <w:spacing w:before="40" w:after="40"/>
              <w:rPr>
                <w:sz w:val="21"/>
                <w:szCs w:val="21"/>
                <w:lang w:val="en-NZ"/>
              </w:rPr>
            </w:pPr>
          </w:p>
        </w:tc>
      </w:tr>
    </w:tbl>
    <w:p w14:paraId="6B69A020" w14:textId="77777777" w:rsidR="00F64ED3" w:rsidRDefault="00F64ED3"/>
    <w:p w14:paraId="319587AC" w14:textId="77777777" w:rsidR="002F1896" w:rsidRDefault="00674DFD" w:rsidP="0044271B">
      <w:pPr>
        <w:pStyle w:val="Heading2"/>
        <w:spacing w:after="120"/>
        <w:rPr>
          <w:rFonts w:asciiTheme="minorHAnsi" w:hAnsiTheme="minorHAnsi" w:cstheme="minorHAnsi"/>
          <w:b w:val="0"/>
          <w:bCs w:val="0"/>
          <w:color w:val="538135" w:themeColor="accent6" w:themeShade="BF"/>
          <w:sz w:val="22"/>
          <w:szCs w:val="22"/>
        </w:rPr>
      </w:pPr>
      <w:r w:rsidRPr="002F1896">
        <w:rPr>
          <w:color w:val="538135" w:themeColor="accent6" w:themeShade="BF"/>
          <w:lang w:val="en-NZ"/>
        </w:rPr>
        <w:lastRenderedPageBreak/>
        <w:t xml:space="preserve">Membership </w:t>
      </w:r>
      <w:r w:rsidR="00775700" w:rsidRPr="002F1896">
        <w:rPr>
          <w:color w:val="538135" w:themeColor="accent6" w:themeShade="BF"/>
        </w:rPr>
        <w:t>services</w:t>
      </w:r>
      <w:r w:rsidR="007A5202" w:rsidRPr="002F1896">
        <w:rPr>
          <w:rFonts w:asciiTheme="minorHAnsi" w:hAnsiTheme="minorHAnsi" w:cstheme="minorHAnsi"/>
          <w:b w:val="0"/>
          <w:bCs w:val="0"/>
          <w:color w:val="538135" w:themeColor="accent6" w:themeShade="BF"/>
          <w:sz w:val="22"/>
          <w:szCs w:val="22"/>
        </w:rPr>
        <w:t xml:space="preserve">  </w:t>
      </w:r>
    </w:p>
    <w:p w14:paraId="2E62F8E2" w14:textId="6BC64D6F" w:rsidR="000B11AC" w:rsidRPr="002F1896" w:rsidRDefault="00A63EF3" w:rsidP="00CF0FCE">
      <w:pPr>
        <w:pStyle w:val="Heading2"/>
        <w:spacing w:before="120" w:after="120"/>
        <w:rPr>
          <w:rFonts w:asciiTheme="minorHAnsi" w:hAnsiTheme="minorHAnsi" w:cstheme="minorHAnsi"/>
          <w:sz w:val="22"/>
          <w:szCs w:val="22"/>
        </w:rPr>
      </w:pPr>
      <w:r w:rsidRPr="002F1896">
        <w:rPr>
          <w:rFonts w:asciiTheme="minorHAnsi" w:hAnsiTheme="minorHAnsi" w:cstheme="minorHAnsi"/>
          <w:sz w:val="22"/>
          <w:szCs w:val="22"/>
        </w:rPr>
        <w:t xml:space="preserve">Bioenergy Association </w:t>
      </w:r>
      <w:r w:rsidR="007E11F0" w:rsidRPr="002F1896">
        <w:rPr>
          <w:rFonts w:asciiTheme="minorHAnsi" w:hAnsiTheme="minorHAnsi" w:cstheme="minorHAnsi"/>
          <w:sz w:val="22"/>
          <w:szCs w:val="22"/>
        </w:rPr>
        <w:t>m</w:t>
      </w:r>
      <w:r w:rsidRPr="002F1896">
        <w:rPr>
          <w:rFonts w:asciiTheme="minorHAnsi" w:hAnsiTheme="minorHAnsi" w:cstheme="minorHAnsi"/>
          <w:sz w:val="22"/>
          <w:szCs w:val="22"/>
        </w:rPr>
        <w:t xml:space="preserve">embership </w:t>
      </w:r>
      <w:r w:rsidR="00B17CB8" w:rsidRPr="002F1896">
        <w:rPr>
          <w:rFonts w:asciiTheme="minorHAnsi" w:hAnsiTheme="minorHAnsi" w:cstheme="minorHAnsi"/>
          <w:sz w:val="22"/>
          <w:szCs w:val="22"/>
        </w:rPr>
        <w:t>tier</w:t>
      </w:r>
      <w:r w:rsidRPr="002F1896">
        <w:rPr>
          <w:rFonts w:asciiTheme="minorHAnsi" w:hAnsiTheme="minorHAnsi" w:cstheme="minorHAnsi"/>
          <w:sz w:val="22"/>
          <w:szCs w:val="22"/>
        </w:rPr>
        <w:t xml:space="preserve">s and </w:t>
      </w:r>
      <w:r w:rsidR="00C94CCF" w:rsidRPr="002F1896">
        <w:rPr>
          <w:rFonts w:asciiTheme="minorHAnsi" w:hAnsiTheme="minorHAnsi" w:cstheme="minorHAnsi"/>
          <w:sz w:val="22"/>
          <w:szCs w:val="22"/>
        </w:rPr>
        <w:t xml:space="preserve">benefit </w:t>
      </w:r>
      <w:r w:rsidRPr="002F1896">
        <w:rPr>
          <w:rFonts w:asciiTheme="minorHAnsi" w:hAnsiTheme="minorHAnsi" w:cstheme="minorHAnsi"/>
          <w:sz w:val="22"/>
          <w:szCs w:val="22"/>
        </w:rPr>
        <w:t>details are shown below:</w:t>
      </w:r>
    </w:p>
    <w:tbl>
      <w:tblPr>
        <w:tblW w:w="10910" w:type="dxa"/>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ayout w:type="fixed"/>
        <w:tblLook w:val="04A0" w:firstRow="1" w:lastRow="0" w:firstColumn="1" w:lastColumn="0" w:noHBand="0" w:noVBand="1"/>
      </w:tblPr>
      <w:tblGrid>
        <w:gridCol w:w="2547"/>
        <w:gridCol w:w="5812"/>
        <w:gridCol w:w="2551"/>
      </w:tblGrid>
      <w:tr w:rsidR="00275304" w:rsidRPr="00275304" w14:paraId="03288576" w14:textId="77777777" w:rsidTr="00A35F81">
        <w:trPr>
          <w:trHeight w:val="299"/>
        </w:trPr>
        <w:tc>
          <w:tcPr>
            <w:tcW w:w="2547" w:type="dxa"/>
            <w:shd w:val="clear" w:color="auto" w:fill="D9D9D9" w:themeFill="background1" w:themeFillShade="D9"/>
          </w:tcPr>
          <w:p w14:paraId="2890275E" w14:textId="6F6A2859" w:rsidR="00055FA1" w:rsidRPr="00275304" w:rsidRDefault="008910FA" w:rsidP="00BD650E">
            <w:pPr>
              <w:spacing w:after="0" w:line="240" w:lineRule="auto"/>
              <w:rPr>
                <w:rFonts w:asciiTheme="minorHAnsi" w:hAnsiTheme="minorHAnsi" w:cstheme="minorHAnsi"/>
                <w:b/>
                <w:sz w:val="21"/>
                <w:szCs w:val="21"/>
              </w:rPr>
            </w:pPr>
            <w:r w:rsidRPr="00275304">
              <w:rPr>
                <w:rFonts w:asciiTheme="minorHAnsi" w:hAnsiTheme="minorHAnsi" w:cstheme="minorHAnsi"/>
                <w:b/>
                <w:sz w:val="21"/>
                <w:szCs w:val="21"/>
              </w:rPr>
              <w:t>PLATINUM</w:t>
            </w:r>
          </w:p>
        </w:tc>
        <w:tc>
          <w:tcPr>
            <w:tcW w:w="5812" w:type="dxa"/>
            <w:shd w:val="clear" w:color="auto" w:fill="D9D9D9" w:themeFill="background1" w:themeFillShade="D9"/>
          </w:tcPr>
          <w:p w14:paraId="3D42FC31" w14:textId="2CF01E0B" w:rsidR="00055FA1" w:rsidRPr="00275304" w:rsidRDefault="00055FA1" w:rsidP="00BD650E">
            <w:pPr>
              <w:spacing w:after="0" w:line="240" w:lineRule="auto"/>
              <w:ind w:left="113"/>
              <w:rPr>
                <w:rFonts w:asciiTheme="minorHAnsi" w:hAnsiTheme="minorHAnsi" w:cstheme="minorHAnsi"/>
                <w:b/>
                <w:bCs/>
                <w:sz w:val="21"/>
                <w:szCs w:val="21"/>
              </w:rPr>
            </w:pPr>
            <w:r w:rsidRPr="00275304">
              <w:rPr>
                <w:rFonts w:asciiTheme="minorHAnsi" w:hAnsiTheme="minorHAnsi" w:cstheme="minorHAnsi"/>
                <w:b/>
                <w:bCs/>
                <w:sz w:val="21"/>
                <w:szCs w:val="21"/>
              </w:rPr>
              <w:t xml:space="preserve">Executive level </w:t>
            </w:r>
            <w:r w:rsidR="008910FA" w:rsidRPr="00275304">
              <w:rPr>
                <w:rFonts w:asciiTheme="minorHAnsi" w:hAnsiTheme="minorHAnsi" w:cstheme="minorHAnsi"/>
                <w:b/>
                <w:bCs/>
                <w:sz w:val="21"/>
                <w:szCs w:val="21"/>
              </w:rPr>
              <w:t>partnership and maximum visibility</w:t>
            </w:r>
          </w:p>
        </w:tc>
        <w:tc>
          <w:tcPr>
            <w:tcW w:w="2551" w:type="dxa"/>
            <w:shd w:val="clear" w:color="auto" w:fill="D9D9D9" w:themeFill="background1" w:themeFillShade="D9"/>
          </w:tcPr>
          <w:p w14:paraId="4DD1C2BC" w14:textId="42EEB56E" w:rsidR="00055FA1" w:rsidRPr="00275304" w:rsidRDefault="00055FA1" w:rsidP="00BD650E">
            <w:pPr>
              <w:spacing w:after="0" w:line="240" w:lineRule="auto"/>
              <w:jc w:val="right"/>
              <w:rPr>
                <w:rFonts w:asciiTheme="minorHAnsi" w:hAnsiTheme="minorHAnsi" w:cstheme="minorHAnsi"/>
                <w:b/>
                <w:sz w:val="21"/>
                <w:szCs w:val="21"/>
              </w:rPr>
            </w:pPr>
            <w:r w:rsidRPr="00275304">
              <w:rPr>
                <w:rFonts w:asciiTheme="minorHAnsi" w:hAnsiTheme="minorHAnsi" w:cstheme="minorHAnsi"/>
                <w:b/>
                <w:sz w:val="21"/>
                <w:szCs w:val="21"/>
              </w:rPr>
              <w:t>$</w:t>
            </w:r>
            <w:r w:rsidR="00F622BA" w:rsidRPr="00275304">
              <w:rPr>
                <w:rFonts w:asciiTheme="minorHAnsi" w:hAnsiTheme="minorHAnsi" w:cstheme="minorHAnsi"/>
                <w:b/>
                <w:sz w:val="21"/>
                <w:szCs w:val="21"/>
              </w:rPr>
              <w:t>7</w:t>
            </w:r>
            <w:r w:rsidRPr="00275304">
              <w:rPr>
                <w:rFonts w:asciiTheme="minorHAnsi" w:hAnsiTheme="minorHAnsi" w:cstheme="minorHAnsi"/>
                <w:b/>
                <w:sz w:val="21"/>
                <w:szCs w:val="21"/>
              </w:rPr>
              <w:t>,500 plus GST</w:t>
            </w:r>
            <w:r w:rsidR="001A29B5" w:rsidRPr="00275304">
              <w:rPr>
                <w:rFonts w:asciiTheme="minorHAnsi" w:hAnsiTheme="minorHAnsi" w:cstheme="minorHAnsi"/>
                <w:b/>
                <w:sz w:val="21"/>
                <w:szCs w:val="21"/>
              </w:rPr>
              <w:t xml:space="preserve"> annually</w:t>
            </w:r>
          </w:p>
        </w:tc>
      </w:tr>
      <w:tr w:rsidR="00D75839" w:rsidRPr="00B8746B" w14:paraId="4BB5E005" w14:textId="77777777" w:rsidTr="00A35F81">
        <w:trPr>
          <w:trHeight w:val="2103"/>
        </w:trPr>
        <w:tc>
          <w:tcPr>
            <w:tcW w:w="10910" w:type="dxa"/>
            <w:gridSpan w:val="3"/>
            <w:shd w:val="clear" w:color="auto" w:fill="F2F2F2"/>
          </w:tcPr>
          <w:p w14:paraId="68D65EC7" w14:textId="18EB909A" w:rsidR="00D75839" w:rsidRPr="00B8746B" w:rsidRDefault="00563671" w:rsidP="00323C81">
            <w:pPr>
              <w:spacing w:after="0" w:line="240" w:lineRule="auto"/>
              <w:rPr>
                <w:rFonts w:asciiTheme="minorHAnsi" w:hAnsiTheme="minorHAnsi" w:cstheme="minorHAnsi"/>
                <w:b/>
                <w:bCs/>
                <w:sz w:val="21"/>
                <w:szCs w:val="21"/>
              </w:rPr>
            </w:pPr>
            <w:r w:rsidRPr="00B8746B">
              <w:rPr>
                <w:rFonts w:asciiTheme="minorHAnsi" w:hAnsiTheme="minorHAnsi" w:cstheme="minorHAnsi"/>
                <w:b/>
                <w:bCs/>
                <w:sz w:val="21"/>
                <w:szCs w:val="21"/>
              </w:rPr>
              <w:t>I</w:t>
            </w:r>
            <w:r w:rsidR="00D76C51" w:rsidRPr="00B8746B">
              <w:rPr>
                <w:rFonts w:asciiTheme="minorHAnsi" w:hAnsiTheme="minorHAnsi" w:cstheme="minorHAnsi"/>
                <w:b/>
                <w:bCs/>
                <w:sz w:val="21"/>
                <w:szCs w:val="21"/>
              </w:rPr>
              <w:t xml:space="preserve">ncludes all Gold-level benefits, </w:t>
            </w:r>
            <w:r w:rsidR="00D75839" w:rsidRPr="00B8746B">
              <w:rPr>
                <w:rFonts w:asciiTheme="minorHAnsi" w:hAnsiTheme="minorHAnsi" w:cstheme="minorHAnsi"/>
                <w:b/>
                <w:bCs/>
                <w:sz w:val="21"/>
                <w:szCs w:val="21"/>
              </w:rPr>
              <w:t>plus</w:t>
            </w:r>
            <w:r w:rsidR="00910EEE" w:rsidRPr="00B8746B">
              <w:rPr>
                <w:rFonts w:asciiTheme="minorHAnsi" w:hAnsiTheme="minorHAnsi" w:cstheme="minorHAnsi"/>
                <w:b/>
                <w:bCs/>
                <w:sz w:val="21"/>
                <w:szCs w:val="21"/>
              </w:rPr>
              <w:t>:</w:t>
            </w:r>
          </w:p>
          <w:p w14:paraId="05C48909" w14:textId="4FCDD46F" w:rsidR="00D75839" w:rsidRPr="00B8746B" w:rsidRDefault="004B5E73" w:rsidP="00323C81">
            <w:pPr>
              <w:pStyle w:val="ListParagraph"/>
              <w:numPr>
                <w:ilvl w:val="0"/>
                <w:numId w:val="36"/>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Strategic influence, including optional </w:t>
            </w:r>
            <w:r w:rsidR="00D75839" w:rsidRPr="00B8746B">
              <w:rPr>
                <w:rFonts w:asciiTheme="minorHAnsi" w:hAnsiTheme="minorHAnsi" w:cstheme="minorHAnsi"/>
                <w:sz w:val="21"/>
                <w:szCs w:val="21"/>
              </w:rPr>
              <w:t xml:space="preserve">ex officio seat Board </w:t>
            </w:r>
            <w:r w:rsidR="00657A54" w:rsidRPr="00B8746B">
              <w:rPr>
                <w:rFonts w:asciiTheme="minorHAnsi" w:hAnsiTheme="minorHAnsi" w:cstheme="minorHAnsi"/>
                <w:sz w:val="21"/>
                <w:szCs w:val="21"/>
              </w:rPr>
              <w:t>participation</w:t>
            </w:r>
          </w:p>
          <w:p w14:paraId="5FC9CC47" w14:textId="2B46DC45" w:rsidR="00D75839" w:rsidRPr="00B8746B" w:rsidRDefault="00657A54" w:rsidP="00323C81">
            <w:pPr>
              <w:pStyle w:val="ListParagraph"/>
              <w:numPr>
                <w:ilvl w:val="0"/>
                <w:numId w:val="36"/>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Monthly one-on-one engagement with the E</w:t>
            </w:r>
            <w:r w:rsidR="00D75839" w:rsidRPr="00B8746B">
              <w:rPr>
                <w:rFonts w:asciiTheme="minorHAnsi" w:hAnsiTheme="minorHAnsi" w:cstheme="minorHAnsi"/>
                <w:sz w:val="21"/>
                <w:szCs w:val="21"/>
              </w:rPr>
              <w:t>xecutive Officer</w:t>
            </w:r>
          </w:p>
          <w:p w14:paraId="5BAE9E7E" w14:textId="73423C0F" w:rsidR="00D75839" w:rsidRPr="00B8746B" w:rsidRDefault="005B524B" w:rsidP="00323C81">
            <w:pPr>
              <w:pStyle w:val="ListParagraph"/>
              <w:numPr>
                <w:ilvl w:val="0"/>
                <w:numId w:val="36"/>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Bi</w:t>
            </w:r>
            <w:r w:rsidR="00CE2598">
              <w:rPr>
                <w:rFonts w:asciiTheme="minorHAnsi" w:hAnsiTheme="minorHAnsi" w:cstheme="minorHAnsi"/>
                <w:sz w:val="21"/>
                <w:szCs w:val="21"/>
              </w:rPr>
              <w:t>-</w:t>
            </w:r>
            <w:r w:rsidRPr="00B8746B">
              <w:rPr>
                <w:rFonts w:asciiTheme="minorHAnsi" w:hAnsiTheme="minorHAnsi" w:cstheme="minorHAnsi"/>
                <w:sz w:val="21"/>
                <w:szCs w:val="21"/>
              </w:rPr>
              <w:t>annual p</w:t>
            </w:r>
            <w:r w:rsidR="00D90A4F" w:rsidRPr="00B8746B">
              <w:rPr>
                <w:rFonts w:asciiTheme="minorHAnsi" w:hAnsiTheme="minorHAnsi" w:cstheme="minorHAnsi"/>
                <w:sz w:val="21"/>
                <w:szCs w:val="21"/>
              </w:rPr>
              <w:t xml:space="preserve">ersonalised </w:t>
            </w:r>
            <w:r w:rsidRPr="00B8746B">
              <w:rPr>
                <w:rFonts w:asciiTheme="minorHAnsi" w:hAnsiTheme="minorHAnsi" w:cstheme="minorHAnsi"/>
                <w:sz w:val="21"/>
                <w:szCs w:val="21"/>
              </w:rPr>
              <w:t xml:space="preserve">sector </w:t>
            </w:r>
            <w:r w:rsidR="00D75839" w:rsidRPr="00B8746B">
              <w:rPr>
                <w:rFonts w:asciiTheme="minorHAnsi" w:hAnsiTheme="minorHAnsi" w:cstheme="minorHAnsi"/>
                <w:sz w:val="21"/>
                <w:szCs w:val="21"/>
              </w:rPr>
              <w:t xml:space="preserve">briefings </w:t>
            </w:r>
            <w:r w:rsidR="004D4249" w:rsidRPr="00B8746B">
              <w:rPr>
                <w:rFonts w:asciiTheme="minorHAnsi" w:hAnsiTheme="minorHAnsi" w:cstheme="minorHAnsi"/>
                <w:sz w:val="21"/>
                <w:szCs w:val="21"/>
              </w:rPr>
              <w:t>to member</w:t>
            </w:r>
            <w:r w:rsidR="009D4E2D">
              <w:rPr>
                <w:rFonts w:asciiTheme="minorHAnsi" w:hAnsiTheme="minorHAnsi" w:cstheme="minorHAnsi"/>
                <w:sz w:val="21"/>
                <w:szCs w:val="21"/>
              </w:rPr>
              <w:t>’s</w:t>
            </w:r>
            <w:r w:rsidR="004D4249" w:rsidRPr="00B8746B">
              <w:rPr>
                <w:rFonts w:asciiTheme="minorHAnsi" w:hAnsiTheme="minorHAnsi" w:cstheme="minorHAnsi"/>
                <w:sz w:val="21"/>
                <w:szCs w:val="21"/>
              </w:rPr>
              <w:t xml:space="preserve"> senior management</w:t>
            </w:r>
          </w:p>
          <w:p w14:paraId="2F60F7C3" w14:textId="57427CEE" w:rsidR="001B27F5" w:rsidRPr="00201508" w:rsidRDefault="001B27F5" w:rsidP="00201508">
            <w:pPr>
              <w:pStyle w:val="ListParagraph"/>
              <w:numPr>
                <w:ilvl w:val="0"/>
                <w:numId w:val="30"/>
              </w:numPr>
              <w:spacing w:after="0" w:line="240" w:lineRule="auto"/>
              <w:rPr>
                <w:rFonts w:asciiTheme="minorHAnsi" w:hAnsiTheme="minorHAnsi" w:cstheme="minorHAnsi"/>
                <w:sz w:val="21"/>
                <w:szCs w:val="21"/>
              </w:rPr>
            </w:pPr>
            <w:r>
              <w:rPr>
                <w:rFonts w:asciiTheme="minorHAnsi" w:hAnsiTheme="minorHAnsi" w:cstheme="minorHAnsi"/>
                <w:sz w:val="21"/>
                <w:szCs w:val="21"/>
              </w:rPr>
              <w:t>‘</w:t>
            </w:r>
            <w:r w:rsidR="005A6126">
              <w:rPr>
                <w:rFonts w:asciiTheme="minorHAnsi" w:hAnsiTheme="minorHAnsi" w:cstheme="minorHAnsi"/>
                <w:sz w:val="21"/>
                <w:szCs w:val="21"/>
              </w:rPr>
              <w:t>Show and Tell</w:t>
            </w:r>
            <w:r>
              <w:rPr>
                <w:rFonts w:asciiTheme="minorHAnsi" w:hAnsiTheme="minorHAnsi" w:cstheme="minorHAnsi"/>
                <w:sz w:val="21"/>
                <w:szCs w:val="21"/>
              </w:rPr>
              <w:t>’</w:t>
            </w:r>
            <w:r w:rsidR="005A6126">
              <w:rPr>
                <w:rFonts w:asciiTheme="minorHAnsi" w:hAnsiTheme="minorHAnsi" w:cstheme="minorHAnsi"/>
                <w:sz w:val="21"/>
                <w:szCs w:val="21"/>
              </w:rPr>
              <w:t xml:space="preserve"> </w:t>
            </w:r>
            <w:r w:rsidR="009D4E2D">
              <w:rPr>
                <w:rFonts w:asciiTheme="minorHAnsi" w:hAnsiTheme="minorHAnsi" w:cstheme="minorHAnsi"/>
                <w:sz w:val="21"/>
                <w:szCs w:val="21"/>
              </w:rPr>
              <w:t>M</w:t>
            </w:r>
            <w:r w:rsidR="005A6126">
              <w:rPr>
                <w:rFonts w:asciiTheme="minorHAnsi" w:hAnsiTheme="minorHAnsi" w:cstheme="minorHAnsi"/>
                <w:sz w:val="21"/>
                <w:szCs w:val="21"/>
              </w:rPr>
              <w:t xml:space="preserve">ember </w:t>
            </w:r>
            <w:r w:rsidR="009D4E2D">
              <w:rPr>
                <w:rFonts w:asciiTheme="minorHAnsi" w:hAnsiTheme="minorHAnsi" w:cstheme="minorHAnsi"/>
                <w:sz w:val="21"/>
                <w:szCs w:val="21"/>
              </w:rPr>
              <w:t>S</w:t>
            </w:r>
            <w:r w:rsidR="005A6126">
              <w:rPr>
                <w:rFonts w:asciiTheme="minorHAnsi" w:hAnsiTheme="minorHAnsi" w:cstheme="minorHAnsi"/>
                <w:sz w:val="21"/>
                <w:szCs w:val="21"/>
              </w:rPr>
              <w:t>essions</w:t>
            </w:r>
            <w:r>
              <w:rPr>
                <w:rFonts w:asciiTheme="minorHAnsi" w:hAnsiTheme="minorHAnsi" w:cstheme="minorHAnsi"/>
                <w:sz w:val="21"/>
                <w:szCs w:val="21"/>
              </w:rPr>
              <w:t xml:space="preserve"> – unlimited, no charge</w:t>
            </w:r>
            <w:r w:rsidR="00201508">
              <w:rPr>
                <w:rFonts w:asciiTheme="minorHAnsi" w:hAnsiTheme="minorHAnsi" w:cstheme="minorHAnsi"/>
                <w:sz w:val="21"/>
                <w:szCs w:val="21"/>
              </w:rPr>
              <w:t xml:space="preserve">  (see ‘</w:t>
            </w:r>
            <w:hyperlink r:id="rId13" w:history="1">
              <w:r w:rsidR="00201508" w:rsidRPr="00165DFA">
                <w:rPr>
                  <w:rStyle w:val="Hyperlink"/>
                  <w:rFonts w:asciiTheme="minorHAnsi" w:hAnsiTheme="minorHAnsi" w:cstheme="minorHAnsi"/>
                  <w:sz w:val="21"/>
                  <w:szCs w:val="21"/>
                </w:rPr>
                <w:t>Becoming a Member</w:t>
              </w:r>
            </w:hyperlink>
            <w:r w:rsidR="00201508">
              <w:rPr>
                <w:rFonts w:asciiTheme="minorHAnsi" w:hAnsiTheme="minorHAnsi" w:cstheme="minorHAnsi"/>
                <w:sz w:val="21"/>
                <w:szCs w:val="21"/>
              </w:rPr>
              <w:t>’ information sheet for details)</w:t>
            </w:r>
          </w:p>
          <w:p w14:paraId="5503291B" w14:textId="1F523250" w:rsidR="00D75839" w:rsidRPr="00B8746B" w:rsidRDefault="004D4249" w:rsidP="00323C81">
            <w:pPr>
              <w:pStyle w:val="ListParagraph"/>
              <w:numPr>
                <w:ilvl w:val="0"/>
                <w:numId w:val="36"/>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Participation in </w:t>
            </w:r>
            <w:r w:rsidR="0019780D" w:rsidRPr="00B8746B">
              <w:rPr>
                <w:rFonts w:asciiTheme="minorHAnsi" w:hAnsiTheme="minorHAnsi" w:cstheme="minorHAnsi"/>
                <w:sz w:val="21"/>
                <w:szCs w:val="21"/>
              </w:rPr>
              <w:t xml:space="preserve">the Association’s </w:t>
            </w:r>
            <w:r w:rsidR="00D75839" w:rsidRPr="00B8746B">
              <w:rPr>
                <w:rFonts w:asciiTheme="minorHAnsi" w:hAnsiTheme="minorHAnsi" w:cstheme="minorHAnsi"/>
                <w:sz w:val="21"/>
                <w:szCs w:val="21"/>
              </w:rPr>
              <w:t>Strategic Advisory Team</w:t>
            </w:r>
          </w:p>
          <w:p w14:paraId="257AABE7" w14:textId="2EC467FA" w:rsidR="00FF3A4A" w:rsidRPr="00B8746B" w:rsidRDefault="0019780D" w:rsidP="00323C81">
            <w:pPr>
              <w:pStyle w:val="ListParagraph"/>
              <w:numPr>
                <w:ilvl w:val="0"/>
                <w:numId w:val="36"/>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Premium</w:t>
            </w:r>
            <w:r w:rsidR="004144DD" w:rsidRPr="00B8746B">
              <w:rPr>
                <w:rFonts w:asciiTheme="minorHAnsi" w:hAnsiTheme="minorHAnsi" w:cstheme="minorHAnsi"/>
                <w:sz w:val="21"/>
                <w:szCs w:val="21"/>
              </w:rPr>
              <w:t xml:space="preserve"> brand visibility (homepage placement and up</w:t>
            </w:r>
            <w:r w:rsidR="00E02C57">
              <w:rPr>
                <w:rFonts w:asciiTheme="minorHAnsi" w:hAnsiTheme="minorHAnsi" w:cstheme="minorHAnsi"/>
                <w:sz w:val="21"/>
                <w:szCs w:val="21"/>
              </w:rPr>
              <w:t xml:space="preserve"> </w:t>
            </w:r>
            <w:r w:rsidR="004144DD" w:rsidRPr="00B8746B">
              <w:rPr>
                <w:rFonts w:asciiTheme="minorHAnsi" w:hAnsiTheme="minorHAnsi" w:cstheme="minorHAnsi"/>
                <w:sz w:val="21"/>
                <w:szCs w:val="21"/>
              </w:rPr>
              <w:t>to 40-free logo placements across the Association</w:t>
            </w:r>
            <w:r w:rsidR="00FF3A4A" w:rsidRPr="00B8746B">
              <w:rPr>
                <w:rFonts w:asciiTheme="minorHAnsi" w:hAnsiTheme="minorHAnsi" w:cstheme="minorHAnsi"/>
                <w:sz w:val="21"/>
                <w:szCs w:val="21"/>
              </w:rPr>
              <w:t>’s website</w:t>
            </w:r>
            <w:r w:rsidR="00E02C57">
              <w:rPr>
                <w:rFonts w:asciiTheme="minorHAnsi" w:hAnsiTheme="minorHAnsi" w:cstheme="minorHAnsi"/>
                <w:sz w:val="21"/>
                <w:szCs w:val="21"/>
              </w:rPr>
              <w:t>s</w:t>
            </w:r>
          </w:p>
          <w:p w14:paraId="1DBF3736" w14:textId="744F7764" w:rsidR="00D75839" w:rsidRPr="00B8746B" w:rsidRDefault="00FF3A4A" w:rsidP="00B53295">
            <w:pPr>
              <w:pStyle w:val="ListParagraph"/>
              <w:numPr>
                <w:ilvl w:val="0"/>
                <w:numId w:val="36"/>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Up</w:t>
            </w:r>
            <w:r w:rsidR="00E02C57">
              <w:rPr>
                <w:rFonts w:asciiTheme="minorHAnsi" w:hAnsiTheme="minorHAnsi" w:cstheme="minorHAnsi"/>
                <w:sz w:val="21"/>
                <w:szCs w:val="21"/>
              </w:rPr>
              <w:t xml:space="preserve"> </w:t>
            </w:r>
            <w:r w:rsidRPr="00B8746B">
              <w:rPr>
                <w:rFonts w:asciiTheme="minorHAnsi" w:hAnsiTheme="minorHAnsi" w:cstheme="minorHAnsi"/>
                <w:sz w:val="21"/>
                <w:szCs w:val="21"/>
              </w:rPr>
              <w:t>to 25-free equipment catalogue listings</w:t>
            </w:r>
          </w:p>
        </w:tc>
      </w:tr>
      <w:tr w:rsidR="00275304" w:rsidRPr="00275304" w14:paraId="3FB2A5D6" w14:textId="77777777" w:rsidTr="00A35F81">
        <w:trPr>
          <w:trHeight w:val="299"/>
        </w:trPr>
        <w:tc>
          <w:tcPr>
            <w:tcW w:w="2547" w:type="dxa"/>
            <w:shd w:val="clear" w:color="auto" w:fill="D9D9D9" w:themeFill="background1" w:themeFillShade="D9"/>
          </w:tcPr>
          <w:p w14:paraId="6228487A" w14:textId="10D0E512" w:rsidR="00284E55" w:rsidRPr="00275304" w:rsidRDefault="006B090D" w:rsidP="006B090D">
            <w:pPr>
              <w:spacing w:after="0" w:line="240" w:lineRule="auto"/>
              <w:rPr>
                <w:rFonts w:asciiTheme="minorHAnsi" w:hAnsiTheme="minorHAnsi" w:cstheme="minorHAnsi"/>
                <w:b/>
                <w:sz w:val="21"/>
                <w:szCs w:val="21"/>
              </w:rPr>
            </w:pPr>
            <w:r w:rsidRPr="00275304">
              <w:rPr>
                <w:rFonts w:asciiTheme="minorHAnsi" w:hAnsiTheme="minorHAnsi" w:cstheme="minorHAnsi"/>
                <w:b/>
                <w:sz w:val="21"/>
                <w:szCs w:val="21"/>
              </w:rPr>
              <w:t>G</w:t>
            </w:r>
            <w:r w:rsidR="008910FA" w:rsidRPr="00275304">
              <w:rPr>
                <w:rFonts w:asciiTheme="minorHAnsi" w:hAnsiTheme="minorHAnsi" w:cstheme="minorHAnsi"/>
                <w:b/>
                <w:sz w:val="21"/>
                <w:szCs w:val="21"/>
              </w:rPr>
              <w:t>OLD</w:t>
            </w:r>
          </w:p>
        </w:tc>
        <w:tc>
          <w:tcPr>
            <w:tcW w:w="5812" w:type="dxa"/>
            <w:shd w:val="clear" w:color="auto" w:fill="D9D9D9" w:themeFill="background1" w:themeFillShade="D9"/>
          </w:tcPr>
          <w:p w14:paraId="3E715E04" w14:textId="7B23C0BC" w:rsidR="00284E55" w:rsidRPr="00275304" w:rsidRDefault="009416C4" w:rsidP="006B090D">
            <w:pPr>
              <w:spacing w:after="0" w:line="240" w:lineRule="auto"/>
              <w:ind w:left="113"/>
              <w:rPr>
                <w:rFonts w:asciiTheme="minorHAnsi" w:hAnsiTheme="minorHAnsi" w:cstheme="minorHAnsi"/>
                <w:b/>
                <w:bCs/>
                <w:sz w:val="21"/>
                <w:szCs w:val="21"/>
              </w:rPr>
            </w:pPr>
            <w:r w:rsidRPr="00275304">
              <w:rPr>
                <w:rFonts w:asciiTheme="minorHAnsi" w:hAnsiTheme="minorHAnsi" w:cstheme="minorHAnsi"/>
                <w:b/>
                <w:bCs/>
                <w:sz w:val="21"/>
                <w:szCs w:val="21"/>
              </w:rPr>
              <w:t>High-level support and strong market presence</w:t>
            </w:r>
          </w:p>
        </w:tc>
        <w:tc>
          <w:tcPr>
            <w:tcW w:w="2551" w:type="dxa"/>
            <w:shd w:val="clear" w:color="auto" w:fill="D9D9D9" w:themeFill="background1" w:themeFillShade="D9"/>
          </w:tcPr>
          <w:p w14:paraId="32AD5C17" w14:textId="2576848E" w:rsidR="00284E55" w:rsidRPr="00275304" w:rsidRDefault="006B090D" w:rsidP="00D6236E">
            <w:pPr>
              <w:spacing w:after="0" w:line="240" w:lineRule="auto"/>
              <w:jc w:val="right"/>
              <w:rPr>
                <w:rFonts w:asciiTheme="minorHAnsi" w:hAnsiTheme="minorHAnsi" w:cstheme="minorHAnsi"/>
                <w:b/>
                <w:sz w:val="21"/>
                <w:szCs w:val="21"/>
              </w:rPr>
            </w:pPr>
            <w:r w:rsidRPr="00275304">
              <w:rPr>
                <w:rFonts w:asciiTheme="minorHAnsi" w:hAnsiTheme="minorHAnsi" w:cstheme="minorHAnsi"/>
                <w:b/>
                <w:sz w:val="21"/>
                <w:szCs w:val="21"/>
              </w:rPr>
              <w:t>$5,500 plus GST</w:t>
            </w:r>
            <w:r w:rsidR="001A29B5" w:rsidRPr="00275304">
              <w:rPr>
                <w:rFonts w:asciiTheme="minorHAnsi" w:hAnsiTheme="minorHAnsi" w:cstheme="minorHAnsi"/>
                <w:b/>
                <w:sz w:val="21"/>
                <w:szCs w:val="21"/>
              </w:rPr>
              <w:t xml:space="preserve"> annually</w:t>
            </w:r>
          </w:p>
        </w:tc>
      </w:tr>
      <w:tr w:rsidR="00D75839" w:rsidRPr="00B8746B" w14:paraId="27F8B9B3" w14:textId="77777777" w:rsidTr="00A35F81">
        <w:trPr>
          <w:trHeight w:val="299"/>
        </w:trPr>
        <w:tc>
          <w:tcPr>
            <w:tcW w:w="10910" w:type="dxa"/>
            <w:gridSpan w:val="3"/>
            <w:shd w:val="clear" w:color="auto" w:fill="F2F2F2"/>
          </w:tcPr>
          <w:p w14:paraId="7DD91F9C" w14:textId="166A7116" w:rsidR="00E02C57" w:rsidRDefault="00E02C57" w:rsidP="00323C81">
            <w:pPr>
              <w:spacing w:after="0" w:line="240" w:lineRule="auto"/>
              <w:rPr>
                <w:rFonts w:asciiTheme="minorHAnsi" w:hAnsiTheme="minorHAnsi" w:cstheme="minorHAnsi"/>
                <w:b/>
                <w:bCs/>
                <w:sz w:val="21"/>
                <w:szCs w:val="21"/>
              </w:rPr>
            </w:pPr>
            <w:r>
              <w:rPr>
                <w:rFonts w:asciiTheme="minorHAnsi" w:hAnsiTheme="minorHAnsi" w:cstheme="minorHAnsi"/>
                <w:b/>
                <w:bCs/>
                <w:sz w:val="21"/>
                <w:szCs w:val="21"/>
              </w:rPr>
              <w:t xml:space="preserve">Includes all Silver </w:t>
            </w:r>
            <w:r w:rsidR="00C43C41">
              <w:rPr>
                <w:rFonts w:asciiTheme="minorHAnsi" w:hAnsiTheme="minorHAnsi" w:cstheme="minorHAnsi"/>
                <w:b/>
                <w:bCs/>
                <w:sz w:val="21"/>
                <w:szCs w:val="21"/>
              </w:rPr>
              <w:t>tier</w:t>
            </w:r>
            <w:r>
              <w:rPr>
                <w:rFonts w:asciiTheme="minorHAnsi" w:hAnsiTheme="minorHAnsi" w:cstheme="minorHAnsi"/>
                <w:b/>
                <w:bCs/>
                <w:sz w:val="21"/>
                <w:szCs w:val="21"/>
              </w:rPr>
              <w:t xml:space="preserve"> benefits plus:</w:t>
            </w:r>
          </w:p>
          <w:p w14:paraId="260A9609" w14:textId="1D4BBDE0" w:rsidR="00D75839" w:rsidRPr="00C43C41" w:rsidRDefault="00C43C41" w:rsidP="00413BA5">
            <w:pPr>
              <w:numPr>
                <w:ilvl w:val="0"/>
                <w:numId w:val="30"/>
              </w:numPr>
              <w:spacing w:after="0" w:line="240" w:lineRule="auto"/>
              <w:rPr>
                <w:rFonts w:asciiTheme="minorHAnsi" w:hAnsiTheme="minorHAnsi" w:cstheme="minorHAnsi"/>
                <w:sz w:val="21"/>
                <w:szCs w:val="21"/>
              </w:rPr>
            </w:pPr>
            <w:r w:rsidRPr="00C43C41">
              <w:rPr>
                <w:rFonts w:asciiTheme="minorHAnsi" w:hAnsiTheme="minorHAnsi" w:cstheme="minorHAnsi"/>
                <w:sz w:val="21"/>
                <w:szCs w:val="21"/>
              </w:rPr>
              <w:t xml:space="preserve">Proactive, </w:t>
            </w:r>
            <w:r w:rsidR="00B17CB8" w:rsidRPr="00C43C41">
              <w:rPr>
                <w:rFonts w:asciiTheme="minorHAnsi" w:hAnsiTheme="minorHAnsi" w:cstheme="minorHAnsi"/>
                <w:sz w:val="21"/>
                <w:szCs w:val="21"/>
              </w:rPr>
              <w:t>confidential support across market intelligence, strategy and business case development</w:t>
            </w:r>
          </w:p>
          <w:p w14:paraId="7F2A8CC4" w14:textId="3E859968" w:rsidR="00D75839" w:rsidRPr="00B8746B" w:rsidRDefault="004D2EFC" w:rsidP="001B27F5">
            <w:pPr>
              <w:numPr>
                <w:ilvl w:val="0"/>
                <w:numId w:val="30"/>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Priority access to </w:t>
            </w:r>
            <w:r w:rsidR="00D329EA" w:rsidRPr="00B8746B">
              <w:rPr>
                <w:rFonts w:asciiTheme="minorHAnsi" w:hAnsiTheme="minorHAnsi" w:cstheme="minorHAnsi"/>
                <w:sz w:val="21"/>
                <w:szCs w:val="21"/>
              </w:rPr>
              <w:t>A</w:t>
            </w:r>
            <w:r w:rsidR="00D75839" w:rsidRPr="00B8746B">
              <w:rPr>
                <w:rFonts w:asciiTheme="minorHAnsi" w:hAnsiTheme="minorHAnsi" w:cstheme="minorHAnsi"/>
                <w:sz w:val="21"/>
                <w:szCs w:val="21"/>
              </w:rPr>
              <w:t xml:space="preserve">ssociation staff for </w:t>
            </w:r>
            <w:r w:rsidRPr="00B8746B">
              <w:rPr>
                <w:rFonts w:asciiTheme="minorHAnsi" w:hAnsiTheme="minorHAnsi" w:cstheme="minorHAnsi"/>
                <w:sz w:val="21"/>
                <w:szCs w:val="21"/>
              </w:rPr>
              <w:t xml:space="preserve">advice, mentoring </w:t>
            </w:r>
            <w:r w:rsidR="00D75839" w:rsidRPr="00B8746B">
              <w:rPr>
                <w:rFonts w:asciiTheme="minorHAnsi" w:hAnsiTheme="minorHAnsi" w:cstheme="minorHAnsi"/>
                <w:sz w:val="21"/>
                <w:szCs w:val="21"/>
              </w:rPr>
              <w:t>and peer review</w:t>
            </w:r>
          </w:p>
          <w:p w14:paraId="43037A86" w14:textId="4A6F509B" w:rsidR="0092763C" w:rsidRPr="00B8746B" w:rsidRDefault="00027F20" w:rsidP="001B27F5">
            <w:pPr>
              <w:numPr>
                <w:ilvl w:val="0"/>
                <w:numId w:val="30"/>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Monthly one-on-one engagement with the Executive Officer</w:t>
            </w:r>
          </w:p>
          <w:p w14:paraId="3CC2972E" w14:textId="3E292A39" w:rsidR="001B27F5" w:rsidRPr="001670C0" w:rsidRDefault="001B27F5" w:rsidP="001670C0">
            <w:pPr>
              <w:pStyle w:val="ListParagraph"/>
              <w:numPr>
                <w:ilvl w:val="0"/>
                <w:numId w:val="30"/>
              </w:numPr>
              <w:spacing w:after="0" w:line="240" w:lineRule="auto"/>
              <w:rPr>
                <w:rFonts w:asciiTheme="minorHAnsi" w:hAnsiTheme="minorHAnsi" w:cstheme="minorHAnsi"/>
                <w:sz w:val="21"/>
                <w:szCs w:val="21"/>
              </w:rPr>
            </w:pPr>
            <w:r>
              <w:rPr>
                <w:rFonts w:asciiTheme="minorHAnsi" w:hAnsiTheme="minorHAnsi" w:cstheme="minorHAnsi"/>
                <w:sz w:val="21"/>
                <w:szCs w:val="21"/>
              </w:rPr>
              <w:t xml:space="preserve">‘Show and Tell’ </w:t>
            </w:r>
            <w:r w:rsidR="00FB4A73">
              <w:rPr>
                <w:rFonts w:asciiTheme="minorHAnsi" w:hAnsiTheme="minorHAnsi" w:cstheme="minorHAnsi"/>
                <w:sz w:val="21"/>
                <w:szCs w:val="21"/>
              </w:rPr>
              <w:t>M</w:t>
            </w:r>
            <w:r>
              <w:rPr>
                <w:rFonts w:asciiTheme="minorHAnsi" w:hAnsiTheme="minorHAnsi" w:cstheme="minorHAnsi"/>
                <w:sz w:val="21"/>
                <w:szCs w:val="21"/>
              </w:rPr>
              <w:t xml:space="preserve">ember </w:t>
            </w:r>
            <w:r w:rsidR="00FB4A73">
              <w:rPr>
                <w:rFonts w:asciiTheme="minorHAnsi" w:hAnsiTheme="minorHAnsi" w:cstheme="minorHAnsi"/>
                <w:sz w:val="21"/>
                <w:szCs w:val="21"/>
              </w:rPr>
              <w:t>s</w:t>
            </w:r>
            <w:r>
              <w:rPr>
                <w:rFonts w:asciiTheme="minorHAnsi" w:hAnsiTheme="minorHAnsi" w:cstheme="minorHAnsi"/>
                <w:sz w:val="21"/>
                <w:szCs w:val="21"/>
              </w:rPr>
              <w:t xml:space="preserve">essions – </w:t>
            </w:r>
            <w:r w:rsidR="001670C0">
              <w:rPr>
                <w:rFonts w:asciiTheme="minorHAnsi" w:hAnsiTheme="minorHAnsi" w:cstheme="minorHAnsi"/>
                <w:sz w:val="21"/>
                <w:szCs w:val="21"/>
              </w:rPr>
              <w:t>$150 per session (see</w:t>
            </w:r>
            <w:r w:rsidR="00B571DB">
              <w:rPr>
                <w:rFonts w:asciiTheme="minorHAnsi" w:hAnsiTheme="minorHAnsi" w:cstheme="minorHAnsi"/>
                <w:sz w:val="21"/>
                <w:szCs w:val="21"/>
              </w:rPr>
              <w:t xml:space="preserve"> </w:t>
            </w:r>
            <w:r w:rsidR="00930A19">
              <w:rPr>
                <w:rFonts w:asciiTheme="minorHAnsi" w:hAnsiTheme="minorHAnsi" w:cstheme="minorHAnsi"/>
                <w:sz w:val="21"/>
                <w:szCs w:val="21"/>
              </w:rPr>
              <w:t>‘</w:t>
            </w:r>
            <w:hyperlink r:id="rId14" w:history="1">
              <w:r w:rsidR="00165DFA" w:rsidRPr="00165DFA">
                <w:rPr>
                  <w:rStyle w:val="Hyperlink"/>
                  <w:rFonts w:asciiTheme="minorHAnsi" w:hAnsiTheme="minorHAnsi" w:cstheme="minorHAnsi"/>
                  <w:sz w:val="21"/>
                  <w:szCs w:val="21"/>
                </w:rPr>
                <w:t>B</w:t>
              </w:r>
              <w:r w:rsidR="00B571DB" w:rsidRPr="00165DFA">
                <w:rPr>
                  <w:rStyle w:val="Hyperlink"/>
                  <w:rFonts w:asciiTheme="minorHAnsi" w:hAnsiTheme="minorHAnsi" w:cstheme="minorHAnsi"/>
                  <w:sz w:val="21"/>
                  <w:szCs w:val="21"/>
                </w:rPr>
                <w:t xml:space="preserve">ecoming a </w:t>
              </w:r>
              <w:r w:rsidR="00165DFA" w:rsidRPr="00165DFA">
                <w:rPr>
                  <w:rStyle w:val="Hyperlink"/>
                  <w:rFonts w:asciiTheme="minorHAnsi" w:hAnsiTheme="minorHAnsi" w:cstheme="minorHAnsi"/>
                  <w:sz w:val="21"/>
                  <w:szCs w:val="21"/>
                </w:rPr>
                <w:t>M</w:t>
              </w:r>
              <w:r w:rsidR="00B571DB" w:rsidRPr="00165DFA">
                <w:rPr>
                  <w:rStyle w:val="Hyperlink"/>
                  <w:rFonts w:asciiTheme="minorHAnsi" w:hAnsiTheme="minorHAnsi" w:cstheme="minorHAnsi"/>
                  <w:sz w:val="21"/>
                  <w:szCs w:val="21"/>
                </w:rPr>
                <w:t>ember</w:t>
              </w:r>
            </w:hyperlink>
            <w:r w:rsidR="00B571DB">
              <w:rPr>
                <w:rFonts w:asciiTheme="minorHAnsi" w:hAnsiTheme="minorHAnsi" w:cstheme="minorHAnsi"/>
                <w:sz w:val="21"/>
                <w:szCs w:val="21"/>
              </w:rPr>
              <w:t xml:space="preserve">’ </w:t>
            </w:r>
            <w:r w:rsidR="00165DFA">
              <w:rPr>
                <w:rFonts w:asciiTheme="minorHAnsi" w:hAnsiTheme="minorHAnsi" w:cstheme="minorHAnsi"/>
                <w:sz w:val="21"/>
                <w:szCs w:val="21"/>
              </w:rPr>
              <w:t xml:space="preserve">information sheet </w:t>
            </w:r>
            <w:r w:rsidR="00B571DB">
              <w:rPr>
                <w:rFonts w:asciiTheme="minorHAnsi" w:hAnsiTheme="minorHAnsi" w:cstheme="minorHAnsi"/>
                <w:sz w:val="21"/>
                <w:szCs w:val="21"/>
              </w:rPr>
              <w:t>for details)</w:t>
            </w:r>
          </w:p>
          <w:p w14:paraId="7D683517" w14:textId="136ED39C" w:rsidR="00DE1442" w:rsidRDefault="001408A3" w:rsidP="001B27F5">
            <w:pPr>
              <w:numPr>
                <w:ilvl w:val="0"/>
                <w:numId w:val="30"/>
              </w:numPr>
              <w:spacing w:after="0" w:line="240" w:lineRule="auto"/>
              <w:rPr>
                <w:rFonts w:asciiTheme="minorHAnsi" w:hAnsiTheme="minorHAnsi" w:cstheme="minorHAnsi"/>
                <w:sz w:val="21"/>
                <w:szCs w:val="21"/>
              </w:rPr>
            </w:pPr>
            <w:r>
              <w:rPr>
                <w:rFonts w:asciiTheme="minorHAnsi" w:hAnsiTheme="minorHAnsi" w:cstheme="minorHAnsi"/>
                <w:sz w:val="21"/>
                <w:szCs w:val="21"/>
              </w:rPr>
              <w:t>Free m</w:t>
            </w:r>
            <w:r w:rsidR="004137EE">
              <w:rPr>
                <w:rFonts w:asciiTheme="minorHAnsi" w:hAnsiTheme="minorHAnsi" w:cstheme="minorHAnsi"/>
                <w:sz w:val="21"/>
                <w:szCs w:val="21"/>
              </w:rPr>
              <w:t>embership</w:t>
            </w:r>
            <w:r w:rsidR="00DE1442">
              <w:rPr>
                <w:rFonts w:asciiTheme="minorHAnsi" w:hAnsiTheme="minorHAnsi" w:cstheme="minorHAnsi"/>
                <w:sz w:val="21"/>
                <w:szCs w:val="21"/>
              </w:rPr>
              <w:t xml:space="preserve"> </w:t>
            </w:r>
            <w:proofErr w:type="gramStart"/>
            <w:r w:rsidR="00397656">
              <w:rPr>
                <w:rFonts w:asciiTheme="minorHAnsi" w:hAnsiTheme="minorHAnsi" w:cstheme="minorHAnsi"/>
                <w:sz w:val="21"/>
                <w:szCs w:val="21"/>
              </w:rPr>
              <w:t>in</w:t>
            </w:r>
            <w:proofErr w:type="gramEnd"/>
            <w:r w:rsidR="00DE1442">
              <w:rPr>
                <w:rFonts w:asciiTheme="minorHAnsi" w:hAnsiTheme="minorHAnsi" w:cstheme="minorHAnsi"/>
                <w:sz w:val="21"/>
                <w:szCs w:val="21"/>
              </w:rPr>
              <w:t xml:space="preserve"> three Interest Groups</w:t>
            </w:r>
          </w:p>
          <w:p w14:paraId="04F3B502" w14:textId="77777777" w:rsidR="00B91E68" w:rsidRDefault="00DE1442" w:rsidP="001B27F5">
            <w:pPr>
              <w:numPr>
                <w:ilvl w:val="0"/>
                <w:numId w:val="30"/>
              </w:numPr>
              <w:spacing w:after="0" w:line="240" w:lineRule="auto"/>
              <w:rPr>
                <w:rFonts w:asciiTheme="minorHAnsi" w:hAnsiTheme="minorHAnsi" w:cstheme="minorHAnsi"/>
                <w:sz w:val="21"/>
                <w:szCs w:val="21"/>
              </w:rPr>
            </w:pPr>
            <w:r>
              <w:rPr>
                <w:rFonts w:asciiTheme="minorHAnsi" w:hAnsiTheme="minorHAnsi" w:cstheme="minorHAnsi"/>
                <w:sz w:val="21"/>
                <w:szCs w:val="21"/>
              </w:rPr>
              <w:t xml:space="preserve">Bi-annual </w:t>
            </w:r>
            <w:proofErr w:type="spellStart"/>
            <w:r>
              <w:rPr>
                <w:rFonts w:asciiTheme="minorHAnsi" w:hAnsiTheme="minorHAnsi" w:cstheme="minorHAnsi"/>
                <w:sz w:val="21"/>
                <w:szCs w:val="21"/>
              </w:rPr>
              <w:t>personalised</w:t>
            </w:r>
            <w:proofErr w:type="spellEnd"/>
            <w:r>
              <w:rPr>
                <w:rFonts w:asciiTheme="minorHAnsi" w:hAnsiTheme="minorHAnsi" w:cstheme="minorHAnsi"/>
                <w:sz w:val="21"/>
                <w:szCs w:val="21"/>
              </w:rPr>
              <w:t xml:space="preserve"> </w:t>
            </w:r>
            <w:r w:rsidR="00B91E68">
              <w:rPr>
                <w:rFonts w:asciiTheme="minorHAnsi" w:hAnsiTheme="minorHAnsi" w:cstheme="minorHAnsi"/>
                <w:sz w:val="21"/>
                <w:szCs w:val="21"/>
              </w:rPr>
              <w:t xml:space="preserve">sector briefings to the </w:t>
            </w:r>
            <w:proofErr w:type="gramStart"/>
            <w:r w:rsidR="00B91E68">
              <w:rPr>
                <w:rFonts w:asciiTheme="minorHAnsi" w:hAnsiTheme="minorHAnsi" w:cstheme="minorHAnsi"/>
                <w:sz w:val="21"/>
                <w:szCs w:val="21"/>
              </w:rPr>
              <w:t>member’s</w:t>
            </w:r>
            <w:proofErr w:type="gramEnd"/>
            <w:r w:rsidR="00B91E68">
              <w:rPr>
                <w:rFonts w:asciiTheme="minorHAnsi" w:hAnsiTheme="minorHAnsi" w:cstheme="minorHAnsi"/>
                <w:sz w:val="21"/>
                <w:szCs w:val="21"/>
              </w:rPr>
              <w:t xml:space="preserve"> staff</w:t>
            </w:r>
          </w:p>
          <w:p w14:paraId="5C1EA140" w14:textId="0E58EFC9" w:rsidR="0008400B" w:rsidRPr="00B8746B" w:rsidRDefault="00FA55EB" w:rsidP="001B27F5">
            <w:pPr>
              <w:numPr>
                <w:ilvl w:val="0"/>
                <w:numId w:val="30"/>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High-level directory listing and broad website visibility (up to 30-free logo placements)</w:t>
            </w:r>
          </w:p>
          <w:p w14:paraId="098D4818" w14:textId="77777777" w:rsidR="00D75839" w:rsidRDefault="0008400B" w:rsidP="001408A3">
            <w:pPr>
              <w:numPr>
                <w:ilvl w:val="0"/>
                <w:numId w:val="30"/>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Up</w:t>
            </w:r>
            <w:r w:rsidR="006E7754">
              <w:rPr>
                <w:rFonts w:asciiTheme="minorHAnsi" w:hAnsiTheme="minorHAnsi" w:cstheme="minorHAnsi"/>
                <w:sz w:val="21"/>
                <w:szCs w:val="21"/>
              </w:rPr>
              <w:t xml:space="preserve"> </w:t>
            </w:r>
            <w:r w:rsidRPr="00B8746B">
              <w:rPr>
                <w:rFonts w:asciiTheme="minorHAnsi" w:hAnsiTheme="minorHAnsi" w:cstheme="minorHAnsi"/>
                <w:sz w:val="21"/>
                <w:szCs w:val="21"/>
              </w:rPr>
              <w:t xml:space="preserve">to 15-free equipment listings and 10-free advertisements </w:t>
            </w:r>
            <w:r w:rsidR="00B91E68">
              <w:rPr>
                <w:rFonts w:asciiTheme="minorHAnsi" w:hAnsiTheme="minorHAnsi" w:cstheme="minorHAnsi"/>
                <w:sz w:val="21"/>
                <w:szCs w:val="21"/>
              </w:rPr>
              <w:t xml:space="preserve">in the </w:t>
            </w:r>
            <w:proofErr w:type="spellStart"/>
            <w:r w:rsidR="00B91E68">
              <w:rPr>
                <w:rFonts w:asciiTheme="minorHAnsi" w:hAnsiTheme="minorHAnsi" w:cstheme="minorHAnsi"/>
                <w:sz w:val="21"/>
                <w:szCs w:val="21"/>
              </w:rPr>
              <w:t>Bioflash</w:t>
            </w:r>
            <w:proofErr w:type="spellEnd"/>
            <w:r w:rsidR="00B91E68">
              <w:rPr>
                <w:rFonts w:asciiTheme="minorHAnsi" w:hAnsiTheme="minorHAnsi" w:cstheme="minorHAnsi"/>
                <w:sz w:val="21"/>
                <w:szCs w:val="21"/>
              </w:rPr>
              <w:t xml:space="preserve"> newsletter</w:t>
            </w:r>
          </w:p>
          <w:p w14:paraId="37252B3E" w14:textId="25F624FB" w:rsidR="00A14C52" w:rsidRPr="001408A3" w:rsidRDefault="00A14C52" w:rsidP="001408A3">
            <w:pPr>
              <w:numPr>
                <w:ilvl w:val="0"/>
                <w:numId w:val="30"/>
              </w:numPr>
              <w:spacing w:after="0" w:line="240" w:lineRule="auto"/>
              <w:rPr>
                <w:rFonts w:asciiTheme="minorHAnsi" w:hAnsiTheme="minorHAnsi" w:cstheme="minorHAnsi"/>
                <w:sz w:val="21"/>
                <w:szCs w:val="21"/>
              </w:rPr>
            </w:pPr>
            <w:r>
              <w:rPr>
                <w:rFonts w:asciiTheme="minorHAnsi" w:hAnsiTheme="minorHAnsi" w:cstheme="minorHAnsi"/>
                <w:sz w:val="21"/>
                <w:szCs w:val="21"/>
              </w:rPr>
              <w:t>Discounted event display and participation opportunities</w:t>
            </w:r>
          </w:p>
        </w:tc>
      </w:tr>
      <w:tr w:rsidR="00275304" w:rsidRPr="00275304" w14:paraId="7FC3234C" w14:textId="77777777" w:rsidTr="00A35F81">
        <w:trPr>
          <w:trHeight w:val="299"/>
        </w:trPr>
        <w:tc>
          <w:tcPr>
            <w:tcW w:w="2547" w:type="dxa"/>
            <w:shd w:val="clear" w:color="auto" w:fill="D9D9D9" w:themeFill="background1" w:themeFillShade="D9"/>
          </w:tcPr>
          <w:p w14:paraId="290378BE" w14:textId="5A298D7E" w:rsidR="009C2EDF" w:rsidRPr="00275304" w:rsidRDefault="0096774C" w:rsidP="00B575A3">
            <w:pPr>
              <w:spacing w:after="0" w:line="240" w:lineRule="auto"/>
              <w:rPr>
                <w:rFonts w:asciiTheme="minorHAnsi" w:hAnsiTheme="minorHAnsi" w:cstheme="minorHAnsi"/>
                <w:b/>
                <w:sz w:val="21"/>
                <w:szCs w:val="21"/>
              </w:rPr>
            </w:pPr>
            <w:r w:rsidRPr="00275304">
              <w:rPr>
                <w:rFonts w:asciiTheme="minorHAnsi" w:hAnsiTheme="minorHAnsi" w:cstheme="minorHAnsi"/>
                <w:b/>
                <w:sz w:val="21"/>
                <w:szCs w:val="21"/>
              </w:rPr>
              <w:t>SILVER</w:t>
            </w:r>
          </w:p>
        </w:tc>
        <w:tc>
          <w:tcPr>
            <w:tcW w:w="5812" w:type="dxa"/>
            <w:shd w:val="clear" w:color="auto" w:fill="D9D9D9" w:themeFill="background1" w:themeFillShade="D9"/>
          </w:tcPr>
          <w:p w14:paraId="053BCF84" w14:textId="118B0E35" w:rsidR="009C2EDF" w:rsidRPr="00275304" w:rsidRDefault="0096774C" w:rsidP="009C2EDF">
            <w:pPr>
              <w:spacing w:after="0" w:line="240" w:lineRule="auto"/>
              <w:ind w:left="113"/>
              <w:rPr>
                <w:rFonts w:asciiTheme="minorHAnsi" w:hAnsiTheme="minorHAnsi" w:cstheme="minorHAnsi"/>
                <w:b/>
                <w:sz w:val="21"/>
                <w:szCs w:val="21"/>
              </w:rPr>
            </w:pPr>
            <w:r w:rsidRPr="00275304">
              <w:rPr>
                <w:rFonts w:asciiTheme="minorHAnsi" w:hAnsiTheme="minorHAnsi" w:cstheme="minorHAnsi"/>
                <w:b/>
                <w:sz w:val="21"/>
                <w:szCs w:val="21"/>
              </w:rPr>
              <w:t>Comprehensive support</w:t>
            </w:r>
            <w:r w:rsidR="003227F8" w:rsidRPr="00275304">
              <w:rPr>
                <w:rFonts w:asciiTheme="minorHAnsi" w:hAnsiTheme="minorHAnsi" w:cstheme="minorHAnsi"/>
                <w:b/>
                <w:sz w:val="21"/>
                <w:szCs w:val="21"/>
              </w:rPr>
              <w:t xml:space="preserve"> for established or growing businesses</w:t>
            </w:r>
          </w:p>
        </w:tc>
        <w:tc>
          <w:tcPr>
            <w:tcW w:w="2551" w:type="dxa"/>
            <w:shd w:val="clear" w:color="auto" w:fill="D9D9D9" w:themeFill="background1" w:themeFillShade="D9"/>
          </w:tcPr>
          <w:p w14:paraId="6294C129" w14:textId="67A984CB" w:rsidR="009C2EDF" w:rsidRPr="00275304" w:rsidRDefault="009C2EDF" w:rsidP="00B575A3">
            <w:pPr>
              <w:spacing w:after="0" w:line="240" w:lineRule="auto"/>
              <w:jc w:val="right"/>
              <w:rPr>
                <w:rFonts w:asciiTheme="minorHAnsi" w:hAnsiTheme="minorHAnsi" w:cstheme="minorHAnsi"/>
                <w:b/>
                <w:sz w:val="21"/>
                <w:szCs w:val="21"/>
              </w:rPr>
            </w:pPr>
            <w:r w:rsidRPr="00275304">
              <w:rPr>
                <w:rFonts w:asciiTheme="minorHAnsi" w:hAnsiTheme="minorHAnsi" w:cstheme="minorHAnsi"/>
                <w:b/>
                <w:sz w:val="21"/>
                <w:szCs w:val="21"/>
              </w:rPr>
              <w:t>$2,200 plus GST</w:t>
            </w:r>
            <w:r w:rsidR="001A29B5" w:rsidRPr="00275304">
              <w:rPr>
                <w:rFonts w:asciiTheme="minorHAnsi" w:hAnsiTheme="minorHAnsi" w:cstheme="minorHAnsi"/>
                <w:b/>
                <w:sz w:val="21"/>
                <w:szCs w:val="21"/>
              </w:rPr>
              <w:t xml:space="preserve"> annually</w:t>
            </w:r>
          </w:p>
        </w:tc>
      </w:tr>
      <w:tr w:rsidR="00D75839" w:rsidRPr="00B8746B" w14:paraId="3E900CE9" w14:textId="77777777" w:rsidTr="00A35F81">
        <w:trPr>
          <w:trHeight w:val="299"/>
        </w:trPr>
        <w:tc>
          <w:tcPr>
            <w:tcW w:w="10910" w:type="dxa"/>
            <w:gridSpan w:val="3"/>
            <w:shd w:val="clear" w:color="auto" w:fill="F2F2F2"/>
          </w:tcPr>
          <w:p w14:paraId="1B68FA91" w14:textId="65A15A0B" w:rsidR="00230FD7" w:rsidRPr="00B8746B" w:rsidRDefault="00AB3B49" w:rsidP="00323C81">
            <w:pPr>
              <w:spacing w:after="0" w:line="240" w:lineRule="auto"/>
              <w:rPr>
                <w:rFonts w:asciiTheme="minorHAnsi" w:hAnsiTheme="minorHAnsi" w:cstheme="minorHAnsi"/>
                <w:b/>
                <w:bCs/>
                <w:sz w:val="21"/>
                <w:szCs w:val="21"/>
              </w:rPr>
            </w:pPr>
            <w:r w:rsidRPr="00B8746B">
              <w:rPr>
                <w:rFonts w:asciiTheme="minorHAnsi" w:hAnsiTheme="minorHAnsi" w:cstheme="minorHAnsi"/>
                <w:b/>
                <w:bCs/>
                <w:sz w:val="21"/>
                <w:szCs w:val="21"/>
              </w:rPr>
              <w:t xml:space="preserve">Includes all </w:t>
            </w:r>
            <w:r w:rsidR="006E7754">
              <w:rPr>
                <w:rFonts w:asciiTheme="minorHAnsi" w:hAnsiTheme="minorHAnsi" w:cstheme="minorHAnsi"/>
                <w:b/>
                <w:bCs/>
                <w:sz w:val="21"/>
                <w:szCs w:val="21"/>
              </w:rPr>
              <w:t>Bronze level benefits</w:t>
            </w:r>
            <w:r w:rsidR="00D75839" w:rsidRPr="00B8746B">
              <w:rPr>
                <w:rFonts w:asciiTheme="minorHAnsi" w:hAnsiTheme="minorHAnsi" w:cstheme="minorHAnsi"/>
                <w:b/>
                <w:bCs/>
                <w:sz w:val="21"/>
                <w:szCs w:val="21"/>
              </w:rPr>
              <w:t xml:space="preserve"> plus</w:t>
            </w:r>
            <w:r w:rsidR="00645346" w:rsidRPr="00B8746B">
              <w:rPr>
                <w:rFonts w:asciiTheme="minorHAnsi" w:hAnsiTheme="minorHAnsi" w:cstheme="minorHAnsi"/>
                <w:b/>
                <w:bCs/>
                <w:sz w:val="21"/>
                <w:szCs w:val="21"/>
              </w:rPr>
              <w:t>:</w:t>
            </w:r>
          </w:p>
          <w:p w14:paraId="2AB3E0C3" w14:textId="1D9DD5CB" w:rsidR="004A657D" w:rsidRPr="00B8746B" w:rsidRDefault="00645346" w:rsidP="00165DFA">
            <w:pPr>
              <w:numPr>
                <w:ilvl w:val="0"/>
                <w:numId w:val="29"/>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Ongoing assistance </w:t>
            </w:r>
            <w:r w:rsidR="004A657D" w:rsidRPr="00B8746B">
              <w:rPr>
                <w:rFonts w:asciiTheme="minorHAnsi" w:hAnsiTheme="minorHAnsi" w:cstheme="minorHAnsi"/>
                <w:sz w:val="21"/>
                <w:szCs w:val="21"/>
              </w:rPr>
              <w:t>w</w:t>
            </w:r>
            <w:r w:rsidR="00230FD7" w:rsidRPr="00B8746B">
              <w:rPr>
                <w:rFonts w:asciiTheme="minorHAnsi" w:hAnsiTheme="minorHAnsi" w:cstheme="minorHAnsi"/>
                <w:sz w:val="21"/>
                <w:szCs w:val="21"/>
              </w:rPr>
              <w:t xml:space="preserve">ith </w:t>
            </w:r>
            <w:r w:rsidR="00D75839" w:rsidRPr="00B8746B">
              <w:rPr>
                <w:rFonts w:asciiTheme="minorHAnsi" w:hAnsiTheme="minorHAnsi" w:cstheme="minorHAnsi"/>
                <w:sz w:val="21"/>
                <w:szCs w:val="21"/>
              </w:rPr>
              <w:t xml:space="preserve">market information, best practice and business </w:t>
            </w:r>
            <w:r w:rsidR="00230FD7" w:rsidRPr="00B8746B">
              <w:rPr>
                <w:rFonts w:asciiTheme="minorHAnsi" w:hAnsiTheme="minorHAnsi" w:cstheme="minorHAnsi"/>
                <w:sz w:val="21"/>
                <w:szCs w:val="21"/>
              </w:rPr>
              <w:t>developmen</w:t>
            </w:r>
            <w:r w:rsidR="009E6780" w:rsidRPr="00B8746B">
              <w:rPr>
                <w:rFonts w:asciiTheme="minorHAnsi" w:hAnsiTheme="minorHAnsi" w:cstheme="minorHAnsi"/>
                <w:sz w:val="21"/>
                <w:szCs w:val="21"/>
              </w:rPr>
              <w:t>t</w:t>
            </w:r>
          </w:p>
          <w:p w14:paraId="7A70F896" w14:textId="77777777" w:rsidR="00861335" w:rsidRPr="00B8746B" w:rsidRDefault="004A657D" w:rsidP="00165DFA">
            <w:pPr>
              <w:numPr>
                <w:ilvl w:val="0"/>
                <w:numId w:val="29"/>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Direct access to staff for advice and mentoring</w:t>
            </w:r>
          </w:p>
          <w:p w14:paraId="02F8BAA6" w14:textId="5BEAF84D" w:rsidR="00861335" w:rsidRDefault="00861335" w:rsidP="00165DFA">
            <w:pPr>
              <w:numPr>
                <w:ilvl w:val="0"/>
                <w:numId w:val="29"/>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Annual </w:t>
            </w:r>
            <w:proofErr w:type="spellStart"/>
            <w:r w:rsidRPr="00B8746B">
              <w:rPr>
                <w:rFonts w:asciiTheme="minorHAnsi" w:hAnsiTheme="minorHAnsi" w:cstheme="minorHAnsi"/>
                <w:sz w:val="21"/>
                <w:szCs w:val="21"/>
              </w:rPr>
              <w:t>personali</w:t>
            </w:r>
            <w:r w:rsidR="00E70C23">
              <w:rPr>
                <w:rFonts w:asciiTheme="minorHAnsi" w:hAnsiTheme="minorHAnsi" w:cstheme="minorHAnsi"/>
                <w:sz w:val="21"/>
                <w:szCs w:val="21"/>
              </w:rPr>
              <w:t>s</w:t>
            </w:r>
            <w:r w:rsidRPr="00B8746B">
              <w:rPr>
                <w:rFonts w:asciiTheme="minorHAnsi" w:hAnsiTheme="minorHAnsi" w:cstheme="minorHAnsi"/>
                <w:sz w:val="21"/>
                <w:szCs w:val="21"/>
              </w:rPr>
              <w:t>ed</w:t>
            </w:r>
            <w:proofErr w:type="spellEnd"/>
            <w:r w:rsidRPr="00B8746B">
              <w:rPr>
                <w:rFonts w:asciiTheme="minorHAnsi" w:hAnsiTheme="minorHAnsi" w:cstheme="minorHAnsi"/>
                <w:sz w:val="21"/>
                <w:szCs w:val="21"/>
              </w:rPr>
              <w:t xml:space="preserve"> sector briefing</w:t>
            </w:r>
          </w:p>
          <w:p w14:paraId="09FFDD95" w14:textId="527FDA2E" w:rsidR="00165DFA" w:rsidRPr="001670C0" w:rsidRDefault="00165DFA" w:rsidP="00165DFA">
            <w:pPr>
              <w:pStyle w:val="ListParagraph"/>
              <w:numPr>
                <w:ilvl w:val="0"/>
                <w:numId w:val="29"/>
              </w:numPr>
              <w:spacing w:after="0" w:line="240" w:lineRule="auto"/>
              <w:rPr>
                <w:rFonts w:asciiTheme="minorHAnsi" w:hAnsiTheme="minorHAnsi" w:cstheme="minorHAnsi"/>
                <w:sz w:val="21"/>
                <w:szCs w:val="21"/>
              </w:rPr>
            </w:pPr>
            <w:r>
              <w:rPr>
                <w:rFonts w:asciiTheme="minorHAnsi" w:hAnsiTheme="minorHAnsi" w:cstheme="minorHAnsi"/>
                <w:sz w:val="21"/>
                <w:szCs w:val="21"/>
              </w:rPr>
              <w:t>‘Show and Tell’</w:t>
            </w:r>
            <w:r w:rsidR="005B325F">
              <w:rPr>
                <w:rFonts w:asciiTheme="minorHAnsi" w:hAnsiTheme="minorHAnsi" w:cstheme="minorHAnsi"/>
                <w:sz w:val="21"/>
                <w:szCs w:val="21"/>
              </w:rPr>
              <w:t xml:space="preserve"> M</w:t>
            </w:r>
            <w:r>
              <w:rPr>
                <w:rFonts w:asciiTheme="minorHAnsi" w:hAnsiTheme="minorHAnsi" w:cstheme="minorHAnsi"/>
                <w:sz w:val="21"/>
                <w:szCs w:val="21"/>
              </w:rPr>
              <w:t>ember sessions – $</w:t>
            </w:r>
            <w:r w:rsidR="00A97D03">
              <w:rPr>
                <w:rFonts w:asciiTheme="minorHAnsi" w:hAnsiTheme="minorHAnsi" w:cstheme="minorHAnsi"/>
                <w:sz w:val="21"/>
                <w:szCs w:val="21"/>
              </w:rPr>
              <w:t>3</w:t>
            </w:r>
            <w:r>
              <w:rPr>
                <w:rFonts w:asciiTheme="minorHAnsi" w:hAnsiTheme="minorHAnsi" w:cstheme="minorHAnsi"/>
                <w:sz w:val="21"/>
                <w:szCs w:val="21"/>
              </w:rPr>
              <w:t>50 per session (see ‘</w:t>
            </w:r>
            <w:hyperlink r:id="rId15" w:history="1">
              <w:r w:rsidRPr="00165DFA">
                <w:rPr>
                  <w:rStyle w:val="Hyperlink"/>
                  <w:rFonts w:asciiTheme="minorHAnsi" w:hAnsiTheme="minorHAnsi" w:cstheme="minorHAnsi"/>
                  <w:sz w:val="21"/>
                  <w:szCs w:val="21"/>
                </w:rPr>
                <w:t>Becoming a Member</w:t>
              </w:r>
            </w:hyperlink>
            <w:r>
              <w:rPr>
                <w:rFonts w:asciiTheme="minorHAnsi" w:hAnsiTheme="minorHAnsi" w:cstheme="minorHAnsi"/>
                <w:sz w:val="21"/>
                <w:szCs w:val="21"/>
              </w:rPr>
              <w:t>’ information sheet for details)</w:t>
            </w:r>
          </w:p>
          <w:p w14:paraId="6C3F423E" w14:textId="77777777" w:rsidR="00AA2A9E" w:rsidRPr="00B8746B" w:rsidRDefault="00861335" w:rsidP="00165DFA">
            <w:pPr>
              <w:numPr>
                <w:ilvl w:val="0"/>
                <w:numId w:val="29"/>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Free membership </w:t>
            </w:r>
            <w:proofErr w:type="gramStart"/>
            <w:r w:rsidRPr="00B8746B">
              <w:rPr>
                <w:rFonts w:asciiTheme="minorHAnsi" w:hAnsiTheme="minorHAnsi" w:cstheme="minorHAnsi"/>
                <w:sz w:val="21"/>
                <w:szCs w:val="21"/>
              </w:rPr>
              <w:t>in</w:t>
            </w:r>
            <w:proofErr w:type="gramEnd"/>
            <w:r w:rsidRPr="00B8746B">
              <w:rPr>
                <w:rFonts w:asciiTheme="minorHAnsi" w:hAnsiTheme="minorHAnsi" w:cstheme="minorHAnsi"/>
                <w:sz w:val="21"/>
                <w:szCs w:val="21"/>
              </w:rPr>
              <w:t xml:space="preserve"> two Interest Groups</w:t>
            </w:r>
          </w:p>
          <w:p w14:paraId="6E0841E1" w14:textId="27C00CAA" w:rsidR="00DC5F49" w:rsidRPr="00B8746B" w:rsidRDefault="00AA2A9E" w:rsidP="00165DFA">
            <w:pPr>
              <w:numPr>
                <w:ilvl w:val="0"/>
                <w:numId w:val="29"/>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Mid-level directory listing and website visibility (up</w:t>
            </w:r>
            <w:r w:rsidR="006E7754">
              <w:rPr>
                <w:rFonts w:asciiTheme="minorHAnsi" w:hAnsiTheme="minorHAnsi" w:cstheme="minorHAnsi"/>
                <w:sz w:val="21"/>
                <w:szCs w:val="21"/>
              </w:rPr>
              <w:t xml:space="preserve"> </w:t>
            </w:r>
            <w:r w:rsidRPr="00B8746B">
              <w:rPr>
                <w:rFonts w:asciiTheme="minorHAnsi" w:hAnsiTheme="minorHAnsi" w:cstheme="minorHAnsi"/>
                <w:sz w:val="21"/>
                <w:szCs w:val="21"/>
              </w:rPr>
              <w:t>to 20-free logo placements)</w:t>
            </w:r>
          </w:p>
          <w:p w14:paraId="0D1EC643" w14:textId="77777777" w:rsidR="00CA7199" w:rsidRDefault="00DC5F49" w:rsidP="00BF6929">
            <w:pPr>
              <w:numPr>
                <w:ilvl w:val="0"/>
                <w:numId w:val="29"/>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Up</w:t>
            </w:r>
            <w:r w:rsidR="006E7754">
              <w:rPr>
                <w:rFonts w:asciiTheme="minorHAnsi" w:hAnsiTheme="minorHAnsi" w:cstheme="minorHAnsi"/>
                <w:sz w:val="21"/>
                <w:szCs w:val="21"/>
              </w:rPr>
              <w:t xml:space="preserve"> </w:t>
            </w:r>
            <w:r w:rsidRPr="00B8746B">
              <w:rPr>
                <w:rFonts w:asciiTheme="minorHAnsi" w:hAnsiTheme="minorHAnsi" w:cstheme="minorHAnsi"/>
                <w:sz w:val="21"/>
                <w:szCs w:val="21"/>
              </w:rPr>
              <w:t xml:space="preserve">to 10-free equipment listings and 5-free advertisements in the </w:t>
            </w:r>
            <w:proofErr w:type="spellStart"/>
            <w:r w:rsidRPr="00B8746B">
              <w:rPr>
                <w:rFonts w:asciiTheme="minorHAnsi" w:hAnsiTheme="minorHAnsi" w:cstheme="minorHAnsi"/>
                <w:sz w:val="21"/>
                <w:szCs w:val="21"/>
              </w:rPr>
              <w:t>Bioflash</w:t>
            </w:r>
            <w:proofErr w:type="spellEnd"/>
          </w:p>
          <w:p w14:paraId="7FB42F85" w14:textId="0DFF509F" w:rsidR="00D75839" w:rsidRPr="00B8746B" w:rsidRDefault="00CA7199" w:rsidP="00BF6929">
            <w:pPr>
              <w:numPr>
                <w:ilvl w:val="0"/>
                <w:numId w:val="29"/>
              </w:numPr>
              <w:spacing w:after="0" w:line="240" w:lineRule="auto"/>
              <w:rPr>
                <w:rFonts w:asciiTheme="minorHAnsi" w:hAnsiTheme="minorHAnsi" w:cstheme="minorHAnsi"/>
                <w:sz w:val="21"/>
                <w:szCs w:val="21"/>
              </w:rPr>
            </w:pPr>
            <w:r>
              <w:rPr>
                <w:rFonts w:asciiTheme="minorHAnsi" w:hAnsiTheme="minorHAnsi" w:cstheme="minorHAnsi"/>
                <w:sz w:val="21"/>
                <w:szCs w:val="21"/>
              </w:rPr>
              <w:t>Discounted event participation</w:t>
            </w:r>
          </w:p>
        </w:tc>
      </w:tr>
      <w:tr w:rsidR="00275304" w:rsidRPr="00275304" w14:paraId="1D1A34B0" w14:textId="77777777" w:rsidTr="00A35F81">
        <w:trPr>
          <w:trHeight w:val="299"/>
        </w:trPr>
        <w:tc>
          <w:tcPr>
            <w:tcW w:w="2547" w:type="dxa"/>
            <w:shd w:val="clear" w:color="auto" w:fill="D9D9D9" w:themeFill="background1" w:themeFillShade="D9"/>
          </w:tcPr>
          <w:p w14:paraId="2D6E637C" w14:textId="11821BC8" w:rsidR="00C54C8D" w:rsidRPr="00275304" w:rsidRDefault="00C54C8D" w:rsidP="00B575A3">
            <w:pPr>
              <w:spacing w:after="0" w:line="240" w:lineRule="auto"/>
              <w:rPr>
                <w:rFonts w:asciiTheme="minorHAnsi" w:hAnsiTheme="minorHAnsi" w:cstheme="minorHAnsi"/>
                <w:b/>
                <w:sz w:val="21"/>
                <w:szCs w:val="21"/>
              </w:rPr>
            </w:pPr>
            <w:r w:rsidRPr="00275304">
              <w:rPr>
                <w:rFonts w:asciiTheme="minorHAnsi" w:hAnsiTheme="minorHAnsi" w:cstheme="minorHAnsi"/>
                <w:b/>
                <w:sz w:val="21"/>
                <w:szCs w:val="21"/>
              </w:rPr>
              <w:t>Bronze</w:t>
            </w:r>
          </w:p>
        </w:tc>
        <w:tc>
          <w:tcPr>
            <w:tcW w:w="5812" w:type="dxa"/>
            <w:shd w:val="clear" w:color="auto" w:fill="D9D9D9" w:themeFill="background1" w:themeFillShade="D9"/>
          </w:tcPr>
          <w:p w14:paraId="7EEB55C6" w14:textId="11F5E496" w:rsidR="00C54C8D" w:rsidRPr="00275304" w:rsidRDefault="00E02C57" w:rsidP="00774972">
            <w:pPr>
              <w:spacing w:after="0" w:line="240" w:lineRule="auto"/>
              <w:ind w:left="57"/>
              <w:rPr>
                <w:rFonts w:asciiTheme="minorHAnsi" w:hAnsiTheme="minorHAnsi" w:cstheme="minorHAnsi"/>
                <w:b/>
                <w:sz w:val="21"/>
                <w:szCs w:val="21"/>
              </w:rPr>
            </w:pPr>
            <w:r w:rsidRPr="00E02C57">
              <w:rPr>
                <w:rFonts w:asciiTheme="minorHAnsi" w:hAnsiTheme="minorHAnsi" w:cstheme="minorHAnsi"/>
                <w:b/>
                <w:sz w:val="21"/>
                <w:szCs w:val="21"/>
              </w:rPr>
              <w:t>Entry level membership for sector engagement</w:t>
            </w:r>
          </w:p>
        </w:tc>
        <w:tc>
          <w:tcPr>
            <w:tcW w:w="2551" w:type="dxa"/>
            <w:shd w:val="clear" w:color="auto" w:fill="D9D9D9" w:themeFill="background1" w:themeFillShade="D9"/>
          </w:tcPr>
          <w:p w14:paraId="254682F2" w14:textId="000E3A95" w:rsidR="00C54C8D" w:rsidRPr="00275304" w:rsidRDefault="00C54C8D" w:rsidP="00B575A3">
            <w:pPr>
              <w:spacing w:after="0" w:line="240" w:lineRule="auto"/>
              <w:jc w:val="right"/>
              <w:rPr>
                <w:rFonts w:asciiTheme="minorHAnsi" w:hAnsiTheme="minorHAnsi" w:cstheme="minorHAnsi"/>
                <w:b/>
                <w:sz w:val="21"/>
                <w:szCs w:val="21"/>
              </w:rPr>
            </w:pPr>
            <w:r w:rsidRPr="00275304">
              <w:rPr>
                <w:rFonts w:asciiTheme="minorHAnsi" w:hAnsiTheme="minorHAnsi" w:cstheme="minorHAnsi"/>
                <w:b/>
                <w:sz w:val="21"/>
                <w:szCs w:val="21"/>
              </w:rPr>
              <w:t>$750 plus GST</w:t>
            </w:r>
            <w:r w:rsidR="001A29B5" w:rsidRPr="00275304">
              <w:rPr>
                <w:rFonts w:asciiTheme="minorHAnsi" w:hAnsiTheme="minorHAnsi" w:cstheme="minorHAnsi"/>
                <w:b/>
                <w:sz w:val="21"/>
                <w:szCs w:val="21"/>
              </w:rPr>
              <w:t xml:space="preserve"> annually</w:t>
            </w:r>
          </w:p>
        </w:tc>
      </w:tr>
      <w:tr w:rsidR="00D75839" w:rsidRPr="00B8746B" w14:paraId="7DB255B9" w14:textId="77777777" w:rsidTr="00A35F81">
        <w:trPr>
          <w:trHeight w:val="299"/>
        </w:trPr>
        <w:tc>
          <w:tcPr>
            <w:tcW w:w="10910" w:type="dxa"/>
            <w:gridSpan w:val="3"/>
            <w:shd w:val="clear" w:color="auto" w:fill="F2F2F2"/>
          </w:tcPr>
          <w:p w14:paraId="7F10831C" w14:textId="2928BF35" w:rsidR="006E7754" w:rsidRPr="006E7754" w:rsidRDefault="003C59CE" w:rsidP="006E7754">
            <w:pPr>
              <w:spacing w:after="0" w:line="240" w:lineRule="auto"/>
              <w:ind w:left="360" w:hanging="360"/>
              <w:rPr>
                <w:rFonts w:asciiTheme="minorHAnsi" w:hAnsiTheme="minorHAnsi" w:cstheme="minorHAnsi"/>
                <w:b/>
                <w:bCs/>
                <w:sz w:val="21"/>
                <w:szCs w:val="21"/>
              </w:rPr>
            </w:pPr>
            <w:r>
              <w:rPr>
                <w:rFonts w:asciiTheme="minorHAnsi" w:hAnsiTheme="minorHAnsi" w:cstheme="minorHAnsi"/>
                <w:b/>
                <w:bCs/>
                <w:sz w:val="21"/>
                <w:szCs w:val="21"/>
              </w:rPr>
              <w:t>Includes all Individual benefits, plus</w:t>
            </w:r>
            <w:r w:rsidR="006E7754">
              <w:rPr>
                <w:rFonts w:asciiTheme="minorHAnsi" w:hAnsiTheme="minorHAnsi" w:cstheme="minorHAnsi"/>
                <w:b/>
                <w:bCs/>
                <w:sz w:val="21"/>
                <w:szCs w:val="21"/>
              </w:rPr>
              <w:t>:</w:t>
            </w:r>
          </w:p>
          <w:p w14:paraId="5A8C7A3A" w14:textId="6EA36AFE" w:rsidR="00D75839" w:rsidRPr="00B8746B" w:rsidRDefault="00384F3F" w:rsidP="003057FF">
            <w:pPr>
              <w:pStyle w:val="ListParagraph"/>
              <w:numPr>
                <w:ilvl w:val="0"/>
                <w:numId w:val="37"/>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Access to market insights, best </w:t>
            </w:r>
            <w:r w:rsidR="00D75839" w:rsidRPr="00B8746B">
              <w:rPr>
                <w:rFonts w:asciiTheme="minorHAnsi" w:hAnsiTheme="minorHAnsi" w:cstheme="minorHAnsi"/>
                <w:sz w:val="21"/>
                <w:szCs w:val="21"/>
              </w:rPr>
              <w:t>practice and</w:t>
            </w:r>
            <w:r w:rsidR="00DD7133" w:rsidRPr="00B8746B">
              <w:rPr>
                <w:rFonts w:asciiTheme="minorHAnsi" w:hAnsiTheme="minorHAnsi" w:cstheme="minorHAnsi"/>
                <w:sz w:val="21"/>
                <w:szCs w:val="21"/>
              </w:rPr>
              <w:t xml:space="preserve"> confidential</w:t>
            </w:r>
            <w:r w:rsidRPr="00B8746B">
              <w:rPr>
                <w:rFonts w:asciiTheme="minorHAnsi" w:hAnsiTheme="minorHAnsi" w:cstheme="minorHAnsi"/>
                <w:sz w:val="21"/>
                <w:szCs w:val="21"/>
              </w:rPr>
              <w:t xml:space="preserve"> advice</w:t>
            </w:r>
          </w:p>
          <w:p w14:paraId="481F162F" w14:textId="77777777" w:rsidR="00365823" w:rsidRPr="00B8746B" w:rsidRDefault="00365823" w:rsidP="003057FF">
            <w:pPr>
              <w:pStyle w:val="ListParagraph"/>
              <w:numPr>
                <w:ilvl w:val="0"/>
                <w:numId w:val="37"/>
              </w:numPr>
              <w:spacing w:after="0" w:line="240" w:lineRule="auto"/>
              <w:rPr>
                <w:rFonts w:asciiTheme="minorHAnsi" w:hAnsiTheme="minorHAnsi" w:cstheme="minorHAnsi"/>
                <w:sz w:val="21"/>
                <w:szCs w:val="21"/>
              </w:rPr>
            </w:pPr>
            <w:proofErr w:type="spellStart"/>
            <w:r w:rsidRPr="00B8746B">
              <w:rPr>
                <w:rFonts w:asciiTheme="minorHAnsi" w:hAnsiTheme="minorHAnsi" w:cstheme="minorHAnsi"/>
                <w:sz w:val="21"/>
                <w:szCs w:val="21"/>
              </w:rPr>
              <w:t>Bioflash</w:t>
            </w:r>
            <w:proofErr w:type="spellEnd"/>
            <w:r w:rsidRPr="00B8746B">
              <w:rPr>
                <w:rFonts w:asciiTheme="minorHAnsi" w:hAnsiTheme="minorHAnsi" w:cstheme="minorHAnsi"/>
                <w:sz w:val="21"/>
                <w:szCs w:val="21"/>
              </w:rPr>
              <w:t xml:space="preserve"> e-newsletter access (multiple users)</w:t>
            </w:r>
          </w:p>
          <w:p w14:paraId="5314FCC6" w14:textId="77777777" w:rsidR="00365823" w:rsidRPr="00B8746B" w:rsidRDefault="00365823" w:rsidP="003057FF">
            <w:pPr>
              <w:pStyle w:val="ListParagraph"/>
              <w:numPr>
                <w:ilvl w:val="0"/>
                <w:numId w:val="37"/>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Entry-level directory listing</w:t>
            </w:r>
          </w:p>
          <w:p w14:paraId="18953197" w14:textId="7A083401" w:rsidR="00875D36" w:rsidRPr="00B8746B" w:rsidRDefault="00365823" w:rsidP="003057FF">
            <w:pPr>
              <w:pStyle w:val="ListParagraph"/>
              <w:numPr>
                <w:ilvl w:val="0"/>
                <w:numId w:val="37"/>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Limited promotional opportunities</w:t>
            </w:r>
            <w:r w:rsidR="00875D36" w:rsidRPr="00B8746B">
              <w:rPr>
                <w:rFonts w:asciiTheme="minorHAnsi" w:hAnsiTheme="minorHAnsi" w:cstheme="minorHAnsi"/>
                <w:sz w:val="21"/>
                <w:szCs w:val="21"/>
              </w:rPr>
              <w:t xml:space="preserve"> (one free equipment listing, up</w:t>
            </w:r>
            <w:r w:rsidR="006E7754">
              <w:rPr>
                <w:rFonts w:asciiTheme="minorHAnsi" w:hAnsiTheme="minorHAnsi" w:cstheme="minorHAnsi"/>
                <w:sz w:val="21"/>
                <w:szCs w:val="21"/>
              </w:rPr>
              <w:t xml:space="preserve"> </w:t>
            </w:r>
            <w:r w:rsidR="00875D36" w:rsidRPr="00B8746B">
              <w:rPr>
                <w:rFonts w:asciiTheme="minorHAnsi" w:hAnsiTheme="minorHAnsi" w:cstheme="minorHAnsi"/>
                <w:sz w:val="21"/>
                <w:szCs w:val="21"/>
              </w:rPr>
              <w:t xml:space="preserve">to three free advertisements in the </w:t>
            </w:r>
            <w:proofErr w:type="spellStart"/>
            <w:r w:rsidR="00875D36" w:rsidRPr="00B8746B">
              <w:rPr>
                <w:rFonts w:asciiTheme="minorHAnsi" w:hAnsiTheme="minorHAnsi" w:cstheme="minorHAnsi"/>
                <w:sz w:val="21"/>
                <w:szCs w:val="21"/>
              </w:rPr>
              <w:t>Bioflash</w:t>
            </w:r>
            <w:proofErr w:type="spellEnd"/>
            <w:r w:rsidR="00875D36" w:rsidRPr="00B8746B">
              <w:rPr>
                <w:rFonts w:asciiTheme="minorHAnsi" w:hAnsiTheme="minorHAnsi" w:cstheme="minorHAnsi"/>
                <w:sz w:val="21"/>
                <w:szCs w:val="21"/>
              </w:rPr>
              <w:t>)</w:t>
            </w:r>
          </w:p>
          <w:p w14:paraId="59ECC4C1" w14:textId="5EAF18F7" w:rsidR="008E5F4F" w:rsidRPr="00B8746B" w:rsidRDefault="00B70653" w:rsidP="003057FF">
            <w:pPr>
              <w:pStyle w:val="ListParagraph"/>
              <w:numPr>
                <w:ilvl w:val="0"/>
                <w:numId w:val="37"/>
              </w:numPr>
              <w:spacing w:after="0" w:line="240" w:lineRule="auto"/>
              <w:rPr>
                <w:rFonts w:asciiTheme="minorHAnsi" w:hAnsiTheme="minorHAnsi" w:cstheme="minorHAnsi"/>
                <w:sz w:val="21"/>
                <w:szCs w:val="21"/>
              </w:rPr>
            </w:pPr>
            <w:r>
              <w:rPr>
                <w:rFonts w:asciiTheme="minorHAnsi" w:hAnsiTheme="minorHAnsi" w:cstheme="minorHAnsi"/>
                <w:sz w:val="21"/>
                <w:szCs w:val="21"/>
              </w:rPr>
              <w:t>Free m</w:t>
            </w:r>
            <w:r w:rsidR="00875D36" w:rsidRPr="00B8746B">
              <w:rPr>
                <w:rFonts w:asciiTheme="minorHAnsi" w:hAnsiTheme="minorHAnsi" w:cstheme="minorHAnsi"/>
                <w:sz w:val="21"/>
                <w:szCs w:val="21"/>
              </w:rPr>
              <w:t>embershi</w:t>
            </w:r>
            <w:r w:rsidR="008E5F4F" w:rsidRPr="00B8746B">
              <w:rPr>
                <w:rFonts w:asciiTheme="minorHAnsi" w:hAnsiTheme="minorHAnsi" w:cstheme="minorHAnsi"/>
                <w:sz w:val="21"/>
                <w:szCs w:val="21"/>
              </w:rPr>
              <w:t>p in one Interest Group</w:t>
            </w:r>
          </w:p>
          <w:p w14:paraId="3597D50A" w14:textId="557F928C" w:rsidR="008E5F4F" w:rsidRPr="00B8746B" w:rsidRDefault="00B93C3F" w:rsidP="008E5F4F">
            <w:pPr>
              <w:pStyle w:val="ListParagraph"/>
              <w:numPr>
                <w:ilvl w:val="0"/>
                <w:numId w:val="37"/>
              </w:numPr>
              <w:spacing w:after="0" w:line="240" w:lineRule="auto"/>
              <w:rPr>
                <w:rFonts w:asciiTheme="minorHAnsi" w:hAnsiTheme="minorHAnsi" w:cstheme="minorHAnsi"/>
                <w:sz w:val="21"/>
                <w:szCs w:val="21"/>
              </w:rPr>
            </w:pPr>
            <w:r>
              <w:rPr>
                <w:rFonts w:asciiTheme="minorHAnsi" w:hAnsiTheme="minorHAnsi" w:cstheme="minorHAnsi"/>
                <w:sz w:val="21"/>
                <w:szCs w:val="21"/>
              </w:rPr>
              <w:t>Me</w:t>
            </w:r>
            <w:r w:rsidR="008E5F4F" w:rsidRPr="00B8746B">
              <w:rPr>
                <w:rFonts w:asciiTheme="minorHAnsi" w:hAnsiTheme="minorHAnsi" w:cstheme="minorHAnsi"/>
                <w:sz w:val="21"/>
                <w:szCs w:val="21"/>
              </w:rPr>
              <w:t>mbership in special interest clusters</w:t>
            </w:r>
          </w:p>
          <w:p w14:paraId="11762D3E" w14:textId="163AD1CF" w:rsidR="00D75839" w:rsidRPr="00B8746B" w:rsidRDefault="00633387" w:rsidP="00875D1D">
            <w:pPr>
              <w:pStyle w:val="ListParagraph"/>
              <w:numPr>
                <w:ilvl w:val="0"/>
                <w:numId w:val="37"/>
              </w:numPr>
              <w:spacing w:after="0" w:line="240" w:lineRule="auto"/>
              <w:rPr>
                <w:rFonts w:asciiTheme="minorHAnsi" w:hAnsiTheme="minorHAnsi" w:cstheme="minorHAnsi"/>
                <w:sz w:val="21"/>
                <w:szCs w:val="21"/>
              </w:rPr>
            </w:pPr>
            <w:r w:rsidRPr="00B8746B">
              <w:rPr>
                <w:rFonts w:asciiTheme="minorHAnsi" w:hAnsiTheme="minorHAnsi" w:cstheme="minorHAnsi"/>
                <w:sz w:val="21"/>
                <w:szCs w:val="21"/>
              </w:rPr>
              <w:t xml:space="preserve">Discounted </w:t>
            </w:r>
            <w:r w:rsidR="00B93C3F">
              <w:rPr>
                <w:rFonts w:asciiTheme="minorHAnsi" w:hAnsiTheme="minorHAnsi" w:cstheme="minorHAnsi"/>
                <w:sz w:val="21"/>
                <w:szCs w:val="21"/>
              </w:rPr>
              <w:t xml:space="preserve">event participation and use of </w:t>
            </w:r>
            <w:r w:rsidRPr="00B8746B">
              <w:rPr>
                <w:rFonts w:asciiTheme="minorHAnsi" w:hAnsiTheme="minorHAnsi" w:cstheme="minorHAnsi"/>
                <w:sz w:val="21"/>
                <w:szCs w:val="21"/>
              </w:rPr>
              <w:t xml:space="preserve">Association </w:t>
            </w:r>
            <w:r w:rsidR="008E5F4F" w:rsidRPr="00B8746B">
              <w:rPr>
                <w:rFonts w:asciiTheme="minorHAnsi" w:hAnsiTheme="minorHAnsi" w:cstheme="minorHAnsi"/>
                <w:sz w:val="21"/>
                <w:szCs w:val="21"/>
              </w:rPr>
              <w:t>branding</w:t>
            </w:r>
          </w:p>
        </w:tc>
      </w:tr>
      <w:tr w:rsidR="00275304" w:rsidRPr="00275304" w14:paraId="1B927B07" w14:textId="77777777" w:rsidTr="00A35F81">
        <w:trPr>
          <w:trHeight w:val="299"/>
        </w:trPr>
        <w:tc>
          <w:tcPr>
            <w:tcW w:w="2547" w:type="dxa"/>
            <w:shd w:val="clear" w:color="auto" w:fill="D9D9D9" w:themeFill="background1" w:themeFillShade="D9"/>
          </w:tcPr>
          <w:p w14:paraId="25B714E8" w14:textId="77777777" w:rsidR="00FC215E" w:rsidRPr="00275304" w:rsidRDefault="00FC215E" w:rsidP="00BF7B5A">
            <w:pPr>
              <w:spacing w:after="0"/>
              <w:rPr>
                <w:rFonts w:asciiTheme="minorHAnsi" w:hAnsiTheme="minorHAnsi" w:cstheme="minorHAnsi"/>
                <w:b/>
                <w:sz w:val="21"/>
                <w:szCs w:val="21"/>
              </w:rPr>
            </w:pPr>
            <w:r w:rsidRPr="00275304">
              <w:rPr>
                <w:rFonts w:asciiTheme="minorHAnsi" w:hAnsiTheme="minorHAnsi" w:cstheme="minorHAnsi"/>
                <w:b/>
                <w:sz w:val="21"/>
                <w:szCs w:val="21"/>
              </w:rPr>
              <w:t>Individual / Observer</w:t>
            </w:r>
          </w:p>
        </w:tc>
        <w:tc>
          <w:tcPr>
            <w:tcW w:w="5812" w:type="dxa"/>
            <w:shd w:val="clear" w:color="auto" w:fill="D9D9D9" w:themeFill="background1" w:themeFillShade="D9"/>
          </w:tcPr>
          <w:p w14:paraId="3D8F8EDF" w14:textId="170F893D" w:rsidR="00FC215E" w:rsidRPr="00275304" w:rsidRDefault="00F45F6B" w:rsidP="00774972">
            <w:pPr>
              <w:spacing w:after="0"/>
              <w:rPr>
                <w:rFonts w:asciiTheme="minorHAnsi" w:hAnsiTheme="minorHAnsi" w:cstheme="minorHAnsi"/>
                <w:b/>
                <w:sz w:val="21"/>
                <w:szCs w:val="21"/>
              </w:rPr>
            </w:pPr>
            <w:r w:rsidRPr="00275304">
              <w:rPr>
                <w:rFonts w:asciiTheme="minorHAnsi" w:hAnsiTheme="minorHAnsi" w:cstheme="minorHAnsi"/>
                <w:b/>
                <w:sz w:val="21"/>
                <w:szCs w:val="21"/>
              </w:rPr>
              <w:t>For non-commercial or exploratory interest</w:t>
            </w:r>
          </w:p>
        </w:tc>
        <w:tc>
          <w:tcPr>
            <w:tcW w:w="2551" w:type="dxa"/>
            <w:shd w:val="clear" w:color="auto" w:fill="D9D9D9" w:themeFill="background1" w:themeFillShade="D9"/>
          </w:tcPr>
          <w:p w14:paraId="4768D3CF" w14:textId="6A7A478C" w:rsidR="00FC215E" w:rsidRPr="00275304" w:rsidRDefault="00FC215E" w:rsidP="00BF7B5A">
            <w:pPr>
              <w:spacing w:after="0" w:line="240" w:lineRule="auto"/>
              <w:jc w:val="right"/>
              <w:rPr>
                <w:rFonts w:asciiTheme="minorHAnsi" w:hAnsiTheme="minorHAnsi" w:cstheme="minorHAnsi"/>
                <w:sz w:val="21"/>
                <w:szCs w:val="21"/>
              </w:rPr>
            </w:pPr>
            <w:r w:rsidRPr="00275304">
              <w:rPr>
                <w:rFonts w:asciiTheme="minorHAnsi" w:hAnsiTheme="minorHAnsi" w:cstheme="minorHAnsi"/>
                <w:b/>
                <w:sz w:val="21"/>
                <w:szCs w:val="21"/>
              </w:rPr>
              <w:t>$220 plus GST annually</w:t>
            </w:r>
          </w:p>
        </w:tc>
      </w:tr>
      <w:tr w:rsidR="001D3561" w:rsidRPr="00B8746B" w14:paraId="5851E897" w14:textId="77777777" w:rsidTr="00A35F81">
        <w:trPr>
          <w:trHeight w:val="299"/>
        </w:trPr>
        <w:tc>
          <w:tcPr>
            <w:tcW w:w="10910" w:type="dxa"/>
            <w:gridSpan w:val="3"/>
            <w:shd w:val="clear" w:color="auto" w:fill="F2F2F2"/>
          </w:tcPr>
          <w:p w14:paraId="34FDDB52" w14:textId="5885602E" w:rsidR="00170ADD" w:rsidRPr="00170ADD" w:rsidRDefault="00170ADD" w:rsidP="00170ADD">
            <w:pPr>
              <w:spacing w:after="0" w:line="240" w:lineRule="auto"/>
              <w:rPr>
                <w:rFonts w:asciiTheme="minorHAnsi" w:hAnsiTheme="minorHAnsi" w:cstheme="minorHAnsi"/>
                <w:sz w:val="21"/>
                <w:szCs w:val="21"/>
              </w:rPr>
            </w:pPr>
            <w:r>
              <w:rPr>
                <w:rFonts w:asciiTheme="minorHAnsi" w:hAnsiTheme="minorHAnsi" w:cstheme="minorHAnsi"/>
                <w:sz w:val="21"/>
                <w:szCs w:val="21"/>
              </w:rPr>
              <w:t>E</w:t>
            </w:r>
            <w:r w:rsidRPr="00B8746B">
              <w:rPr>
                <w:rFonts w:asciiTheme="minorHAnsi" w:hAnsiTheme="minorHAnsi" w:cstheme="minorHAnsi"/>
                <w:sz w:val="21"/>
                <w:szCs w:val="21"/>
              </w:rPr>
              <w:t>xclusively for individuals with a personal, non-commercial interest in bioenergy and biofuels.  Ideal for retire</w:t>
            </w:r>
            <w:r>
              <w:rPr>
                <w:rFonts w:asciiTheme="minorHAnsi" w:hAnsiTheme="minorHAnsi" w:cstheme="minorHAnsi"/>
                <w:sz w:val="21"/>
                <w:szCs w:val="21"/>
              </w:rPr>
              <w:t>es who are</w:t>
            </w:r>
            <w:r w:rsidRPr="00B8746B">
              <w:rPr>
                <w:rFonts w:asciiTheme="minorHAnsi" w:hAnsiTheme="minorHAnsi" w:cstheme="minorHAnsi"/>
                <w:sz w:val="21"/>
                <w:szCs w:val="21"/>
              </w:rPr>
              <w:t xml:space="preserve"> not actively working</w:t>
            </w:r>
            <w:r>
              <w:rPr>
                <w:rFonts w:asciiTheme="minorHAnsi" w:hAnsiTheme="minorHAnsi" w:cstheme="minorHAnsi"/>
                <w:sz w:val="21"/>
                <w:szCs w:val="21"/>
              </w:rPr>
              <w:t xml:space="preserve"> or </w:t>
            </w:r>
            <w:r w:rsidR="006E7754">
              <w:rPr>
                <w:rFonts w:asciiTheme="minorHAnsi" w:hAnsiTheme="minorHAnsi" w:cstheme="minorHAnsi"/>
                <w:sz w:val="21"/>
                <w:szCs w:val="21"/>
              </w:rPr>
              <w:t>indivduals</w:t>
            </w:r>
            <w:r>
              <w:rPr>
                <w:rFonts w:asciiTheme="minorHAnsi" w:hAnsiTheme="minorHAnsi" w:cstheme="minorHAnsi"/>
                <w:sz w:val="21"/>
                <w:szCs w:val="21"/>
              </w:rPr>
              <w:t xml:space="preserve"> considering a </w:t>
            </w:r>
            <w:r w:rsidRPr="00B8746B">
              <w:rPr>
                <w:rFonts w:asciiTheme="minorHAnsi" w:hAnsiTheme="minorHAnsi" w:cstheme="minorHAnsi"/>
                <w:sz w:val="21"/>
                <w:szCs w:val="21"/>
              </w:rPr>
              <w:t xml:space="preserve">career in the </w:t>
            </w:r>
            <w:r w:rsidR="00E70C23" w:rsidRPr="00B8746B">
              <w:rPr>
                <w:rFonts w:asciiTheme="minorHAnsi" w:hAnsiTheme="minorHAnsi" w:cstheme="minorHAnsi"/>
                <w:sz w:val="21"/>
                <w:szCs w:val="21"/>
              </w:rPr>
              <w:t>industry</w:t>
            </w:r>
            <w:r w:rsidR="00E70C23">
              <w:rPr>
                <w:rFonts w:asciiTheme="minorHAnsi" w:hAnsiTheme="minorHAnsi" w:cstheme="minorHAnsi"/>
                <w:sz w:val="21"/>
                <w:szCs w:val="21"/>
              </w:rPr>
              <w:t xml:space="preserve"> but</w:t>
            </w:r>
            <w:r w:rsidRPr="00B8746B">
              <w:rPr>
                <w:rFonts w:asciiTheme="minorHAnsi" w:hAnsiTheme="minorHAnsi" w:cstheme="minorHAnsi"/>
                <w:sz w:val="21"/>
                <w:szCs w:val="21"/>
              </w:rPr>
              <w:t xml:space="preserve"> are not currently earning income from it.</w:t>
            </w:r>
          </w:p>
          <w:p w14:paraId="6A85B043" w14:textId="11262B27" w:rsidR="001D3561" w:rsidRPr="00220CF9" w:rsidRDefault="001D4536" w:rsidP="00220CF9">
            <w:pPr>
              <w:pStyle w:val="ListParagraph"/>
              <w:numPr>
                <w:ilvl w:val="0"/>
                <w:numId w:val="40"/>
              </w:numPr>
              <w:spacing w:after="0" w:line="240" w:lineRule="auto"/>
              <w:rPr>
                <w:rFonts w:asciiTheme="minorHAnsi" w:hAnsiTheme="minorHAnsi" w:cstheme="minorHAnsi"/>
                <w:sz w:val="21"/>
                <w:szCs w:val="21"/>
              </w:rPr>
            </w:pPr>
            <w:proofErr w:type="spellStart"/>
            <w:r w:rsidRPr="00220CF9">
              <w:rPr>
                <w:rFonts w:asciiTheme="minorHAnsi" w:hAnsiTheme="minorHAnsi" w:cstheme="minorHAnsi"/>
                <w:sz w:val="21"/>
                <w:szCs w:val="21"/>
              </w:rPr>
              <w:t>Bioflash</w:t>
            </w:r>
            <w:proofErr w:type="spellEnd"/>
            <w:r w:rsidRPr="00220CF9">
              <w:rPr>
                <w:rFonts w:asciiTheme="minorHAnsi" w:hAnsiTheme="minorHAnsi" w:cstheme="minorHAnsi"/>
                <w:sz w:val="21"/>
                <w:szCs w:val="21"/>
              </w:rPr>
              <w:t xml:space="preserve"> e-n</w:t>
            </w:r>
            <w:r w:rsidR="001D3561" w:rsidRPr="00220CF9">
              <w:rPr>
                <w:rFonts w:asciiTheme="minorHAnsi" w:hAnsiTheme="minorHAnsi" w:cstheme="minorHAnsi"/>
                <w:sz w:val="21"/>
                <w:szCs w:val="21"/>
              </w:rPr>
              <w:t xml:space="preserve">ewsletter access </w:t>
            </w:r>
            <w:r w:rsidR="00C54461">
              <w:rPr>
                <w:rFonts w:asciiTheme="minorHAnsi" w:hAnsiTheme="minorHAnsi" w:cstheme="minorHAnsi"/>
                <w:sz w:val="21"/>
                <w:szCs w:val="21"/>
              </w:rPr>
              <w:t>(single user only)</w:t>
            </w:r>
          </w:p>
          <w:p w14:paraId="65D71E0B" w14:textId="2104C19D" w:rsidR="00D96B67" w:rsidRPr="00220CF9" w:rsidRDefault="00C54461" w:rsidP="00220CF9">
            <w:pPr>
              <w:pStyle w:val="ListParagraph"/>
              <w:numPr>
                <w:ilvl w:val="0"/>
                <w:numId w:val="40"/>
              </w:numPr>
              <w:spacing w:after="0" w:line="240" w:lineRule="auto"/>
              <w:rPr>
                <w:rFonts w:asciiTheme="minorHAnsi" w:hAnsiTheme="minorHAnsi" w:cstheme="minorHAnsi"/>
                <w:sz w:val="21"/>
                <w:szCs w:val="21"/>
              </w:rPr>
            </w:pPr>
            <w:r>
              <w:rPr>
                <w:rFonts w:asciiTheme="minorHAnsi" w:hAnsiTheme="minorHAnsi" w:cstheme="minorHAnsi"/>
                <w:sz w:val="21"/>
                <w:szCs w:val="21"/>
              </w:rPr>
              <w:t>Discounted</w:t>
            </w:r>
            <w:r w:rsidR="00323F22">
              <w:rPr>
                <w:rFonts w:asciiTheme="minorHAnsi" w:hAnsiTheme="minorHAnsi" w:cstheme="minorHAnsi"/>
                <w:sz w:val="21"/>
                <w:szCs w:val="21"/>
              </w:rPr>
              <w:t xml:space="preserve"> event registration</w:t>
            </w:r>
          </w:p>
          <w:p w14:paraId="29B1AA48" w14:textId="06CE51BA" w:rsidR="00CC371F" w:rsidRPr="00220CF9" w:rsidRDefault="00323F22" w:rsidP="00220CF9">
            <w:pPr>
              <w:pStyle w:val="ListParagraph"/>
              <w:numPr>
                <w:ilvl w:val="0"/>
                <w:numId w:val="40"/>
              </w:numPr>
              <w:spacing w:after="0" w:line="240" w:lineRule="auto"/>
              <w:rPr>
                <w:rFonts w:asciiTheme="minorHAnsi" w:hAnsiTheme="minorHAnsi" w:cstheme="minorHAnsi"/>
                <w:sz w:val="21"/>
                <w:szCs w:val="21"/>
              </w:rPr>
            </w:pPr>
            <w:r>
              <w:rPr>
                <w:rFonts w:asciiTheme="minorHAnsi" w:hAnsiTheme="minorHAnsi" w:cstheme="minorHAnsi"/>
                <w:sz w:val="21"/>
                <w:szCs w:val="21"/>
              </w:rPr>
              <w:t>Optional Interest Group participation (additional fee</w:t>
            </w:r>
            <w:r w:rsidR="00655B31">
              <w:rPr>
                <w:rFonts w:asciiTheme="minorHAnsi" w:hAnsiTheme="minorHAnsi" w:cstheme="minorHAnsi"/>
                <w:sz w:val="21"/>
                <w:szCs w:val="21"/>
              </w:rPr>
              <w:t xml:space="preserve"> – see below)</w:t>
            </w:r>
          </w:p>
          <w:p w14:paraId="1084F905" w14:textId="0F1BCBB4" w:rsidR="001D3561" w:rsidRPr="00220CF9" w:rsidRDefault="00655B31" w:rsidP="00220CF9">
            <w:pPr>
              <w:pStyle w:val="ListParagraph"/>
              <w:numPr>
                <w:ilvl w:val="0"/>
                <w:numId w:val="40"/>
              </w:numPr>
              <w:spacing w:after="0" w:line="240" w:lineRule="auto"/>
              <w:rPr>
                <w:rFonts w:asciiTheme="minorHAnsi" w:hAnsiTheme="minorHAnsi" w:cstheme="minorHAnsi"/>
                <w:sz w:val="21"/>
                <w:szCs w:val="21"/>
              </w:rPr>
            </w:pPr>
            <w:r>
              <w:rPr>
                <w:rFonts w:asciiTheme="minorHAnsi" w:hAnsiTheme="minorHAnsi" w:cstheme="minorHAnsi"/>
                <w:sz w:val="21"/>
                <w:szCs w:val="21"/>
              </w:rPr>
              <w:t>No promotional or directory listing</w:t>
            </w:r>
            <w:r w:rsidR="001D3561" w:rsidRPr="00220CF9">
              <w:rPr>
                <w:rFonts w:asciiTheme="minorHAnsi" w:hAnsiTheme="minorHAnsi" w:cstheme="minorHAnsi"/>
                <w:sz w:val="21"/>
                <w:szCs w:val="21"/>
              </w:rPr>
              <w:t xml:space="preserve"> </w:t>
            </w:r>
          </w:p>
        </w:tc>
      </w:tr>
      <w:tr w:rsidR="00275304" w:rsidRPr="00275304" w14:paraId="14439DE1" w14:textId="77777777" w:rsidTr="00A35F81">
        <w:trPr>
          <w:trHeight w:val="132"/>
        </w:trPr>
        <w:tc>
          <w:tcPr>
            <w:tcW w:w="2547" w:type="dxa"/>
            <w:shd w:val="clear" w:color="auto" w:fill="D9D9D9" w:themeFill="background1" w:themeFillShade="D9"/>
          </w:tcPr>
          <w:p w14:paraId="326E1843" w14:textId="480EBBBA" w:rsidR="000142B1" w:rsidRPr="00275304" w:rsidRDefault="000142B1" w:rsidP="00BF7B5A">
            <w:pPr>
              <w:tabs>
                <w:tab w:val="left" w:pos="6240"/>
              </w:tabs>
              <w:spacing w:after="0"/>
              <w:rPr>
                <w:rFonts w:asciiTheme="minorHAnsi" w:hAnsiTheme="minorHAnsi" w:cstheme="minorHAnsi"/>
                <w:b/>
                <w:sz w:val="21"/>
                <w:szCs w:val="21"/>
              </w:rPr>
            </w:pPr>
            <w:r w:rsidRPr="00275304">
              <w:rPr>
                <w:rFonts w:asciiTheme="minorHAnsi" w:hAnsiTheme="minorHAnsi" w:cstheme="minorHAnsi"/>
                <w:b/>
                <w:sz w:val="21"/>
                <w:szCs w:val="21"/>
              </w:rPr>
              <w:lastRenderedPageBreak/>
              <w:t>Stude</w:t>
            </w:r>
            <w:r w:rsidR="0071772F" w:rsidRPr="00275304">
              <w:rPr>
                <w:rFonts w:asciiTheme="minorHAnsi" w:hAnsiTheme="minorHAnsi" w:cstheme="minorHAnsi"/>
                <w:b/>
                <w:sz w:val="21"/>
                <w:szCs w:val="21"/>
              </w:rPr>
              <w:t>n</w:t>
            </w:r>
            <w:r w:rsidR="009A6D71" w:rsidRPr="00275304">
              <w:rPr>
                <w:rFonts w:asciiTheme="minorHAnsi" w:hAnsiTheme="minorHAnsi" w:cstheme="minorHAnsi"/>
                <w:b/>
                <w:sz w:val="21"/>
                <w:szCs w:val="21"/>
              </w:rPr>
              <w:t>t</w:t>
            </w:r>
          </w:p>
        </w:tc>
        <w:tc>
          <w:tcPr>
            <w:tcW w:w="5812" w:type="dxa"/>
            <w:shd w:val="clear" w:color="auto" w:fill="D9D9D9" w:themeFill="background1" w:themeFillShade="D9"/>
          </w:tcPr>
          <w:p w14:paraId="5954D666" w14:textId="6E7B92F1" w:rsidR="000142B1" w:rsidRPr="00275304" w:rsidRDefault="0071772F" w:rsidP="0071772F">
            <w:pPr>
              <w:tabs>
                <w:tab w:val="left" w:pos="6240"/>
              </w:tabs>
              <w:spacing w:after="0"/>
              <w:jc w:val="center"/>
              <w:rPr>
                <w:rFonts w:asciiTheme="minorHAnsi" w:hAnsiTheme="minorHAnsi" w:cstheme="minorHAnsi"/>
                <w:b/>
                <w:sz w:val="21"/>
                <w:szCs w:val="21"/>
              </w:rPr>
            </w:pPr>
            <w:r w:rsidRPr="00275304">
              <w:rPr>
                <w:rFonts w:asciiTheme="minorHAnsi" w:hAnsiTheme="minorHAnsi" w:cstheme="minorHAnsi"/>
                <w:b/>
                <w:sz w:val="21"/>
                <w:szCs w:val="21"/>
              </w:rPr>
              <w:t>For currently enrolled students (copy of student ID required)</w:t>
            </w:r>
          </w:p>
        </w:tc>
        <w:tc>
          <w:tcPr>
            <w:tcW w:w="2551" w:type="dxa"/>
            <w:shd w:val="clear" w:color="auto" w:fill="D9D9D9" w:themeFill="background1" w:themeFillShade="D9"/>
          </w:tcPr>
          <w:p w14:paraId="26B1F653" w14:textId="57705B40" w:rsidR="000142B1" w:rsidRPr="00275304" w:rsidRDefault="000142B1" w:rsidP="00BF7B5A">
            <w:pPr>
              <w:spacing w:after="0" w:line="240" w:lineRule="auto"/>
              <w:jc w:val="right"/>
              <w:rPr>
                <w:rFonts w:asciiTheme="minorHAnsi" w:hAnsiTheme="minorHAnsi" w:cstheme="minorHAnsi"/>
                <w:sz w:val="21"/>
                <w:szCs w:val="21"/>
              </w:rPr>
            </w:pPr>
            <w:r w:rsidRPr="00275304">
              <w:rPr>
                <w:rFonts w:asciiTheme="minorHAnsi" w:hAnsiTheme="minorHAnsi" w:cstheme="minorHAnsi"/>
                <w:b/>
                <w:sz w:val="21"/>
                <w:szCs w:val="21"/>
              </w:rPr>
              <w:t>$</w:t>
            </w:r>
            <w:r w:rsidR="00C96AF8">
              <w:rPr>
                <w:rFonts w:asciiTheme="minorHAnsi" w:hAnsiTheme="minorHAnsi" w:cstheme="minorHAnsi"/>
                <w:b/>
                <w:sz w:val="21"/>
                <w:szCs w:val="21"/>
              </w:rPr>
              <w:t>4</w:t>
            </w:r>
            <w:r w:rsidRPr="00275304">
              <w:rPr>
                <w:rFonts w:asciiTheme="minorHAnsi" w:hAnsiTheme="minorHAnsi" w:cstheme="minorHAnsi"/>
                <w:b/>
                <w:sz w:val="21"/>
                <w:szCs w:val="21"/>
              </w:rPr>
              <w:t>0 plus GST annually</w:t>
            </w:r>
          </w:p>
        </w:tc>
      </w:tr>
      <w:tr w:rsidR="00054EC8" w:rsidRPr="00B8746B" w14:paraId="0437CDF3" w14:textId="77777777" w:rsidTr="00A35F81">
        <w:trPr>
          <w:trHeight w:val="132"/>
        </w:trPr>
        <w:tc>
          <w:tcPr>
            <w:tcW w:w="10910" w:type="dxa"/>
            <w:gridSpan w:val="3"/>
            <w:shd w:val="clear" w:color="auto" w:fill="F2F2F2"/>
          </w:tcPr>
          <w:p w14:paraId="45C1C576" w14:textId="12556E3C" w:rsidR="00054EC8" w:rsidRDefault="00C96AF8" w:rsidP="00220CF9">
            <w:pPr>
              <w:pStyle w:val="ListParagraph"/>
              <w:numPr>
                <w:ilvl w:val="0"/>
                <w:numId w:val="39"/>
              </w:numPr>
              <w:spacing w:after="0" w:line="240" w:lineRule="auto"/>
              <w:rPr>
                <w:rFonts w:asciiTheme="minorHAnsi" w:hAnsiTheme="minorHAnsi" w:cstheme="minorHAnsi"/>
                <w:sz w:val="21"/>
                <w:szCs w:val="21"/>
              </w:rPr>
            </w:pPr>
            <w:r>
              <w:rPr>
                <w:rFonts w:asciiTheme="minorHAnsi" w:hAnsiTheme="minorHAnsi" w:cstheme="minorHAnsi"/>
                <w:sz w:val="21"/>
                <w:szCs w:val="21"/>
              </w:rPr>
              <w:t>Newsletter access and member rates for events</w:t>
            </w:r>
          </w:p>
          <w:p w14:paraId="343A3216" w14:textId="5A29C89E" w:rsidR="00915F2B" w:rsidRDefault="00915F2B" w:rsidP="00220CF9">
            <w:pPr>
              <w:pStyle w:val="ListParagraph"/>
              <w:numPr>
                <w:ilvl w:val="0"/>
                <w:numId w:val="39"/>
              </w:numPr>
              <w:spacing w:after="0" w:line="240" w:lineRule="auto"/>
              <w:rPr>
                <w:rFonts w:asciiTheme="minorHAnsi" w:hAnsiTheme="minorHAnsi" w:cstheme="minorHAnsi"/>
                <w:sz w:val="21"/>
                <w:szCs w:val="21"/>
              </w:rPr>
            </w:pPr>
            <w:r>
              <w:rPr>
                <w:rFonts w:asciiTheme="minorHAnsi" w:hAnsiTheme="minorHAnsi" w:cstheme="minorHAnsi"/>
                <w:sz w:val="21"/>
                <w:szCs w:val="21"/>
              </w:rPr>
              <w:t>Access to members-only resources</w:t>
            </w:r>
          </w:p>
          <w:p w14:paraId="6E2B0A52" w14:textId="69E484CE" w:rsidR="006909A1" w:rsidRPr="00FA68B1" w:rsidRDefault="00915F2B" w:rsidP="00FA68B1">
            <w:pPr>
              <w:pStyle w:val="ListParagraph"/>
              <w:numPr>
                <w:ilvl w:val="0"/>
                <w:numId w:val="39"/>
              </w:numPr>
              <w:spacing w:after="0" w:line="240" w:lineRule="auto"/>
              <w:rPr>
                <w:rFonts w:asciiTheme="minorHAnsi" w:hAnsiTheme="minorHAnsi" w:cstheme="minorHAnsi"/>
                <w:sz w:val="21"/>
                <w:szCs w:val="21"/>
              </w:rPr>
            </w:pPr>
            <w:r>
              <w:rPr>
                <w:rFonts w:asciiTheme="minorHAnsi" w:hAnsiTheme="minorHAnsi" w:cstheme="minorHAnsi"/>
                <w:sz w:val="21"/>
                <w:szCs w:val="21"/>
              </w:rPr>
              <w:t>No promotional or directory listing</w:t>
            </w:r>
          </w:p>
        </w:tc>
      </w:tr>
    </w:tbl>
    <w:p w14:paraId="61A43DC0" w14:textId="77777777" w:rsidR="00C90157" w:rsidRPr="002F1896" w:rsidRDefault="00C90157" w:rsidP="00C90157">
      <w:pPr>
        <w:pStyle w:val="Heading2"/>
        <w:spacing w:after="120"/>
        <w:rPr>
          <w:color w:val="538135" w:themeColor="accent6" w:themeShade="BF"/>
        </w:rPr>
      </w:pPr>
      <w:bookmarkStart w:id="0" w:name="_Hlk479067239"/>
      <w:r w:rsidRPr="002F1896">
        <w:rPr>
          <w:color w:val="538135" w:themeColor="accent6" w:themeShade="BF"/>
        </w:rPr>
        <w:t>Regional clusters</w:t>
      </w:r>
    </w:p>
    <w:p w14:paraId="0180AC01" w14:textId="77777777" w:rsidR="00EF6D68" w:rsidRPr="00CE2598" w:rsidRDefault="00EF6D68" w:rsidP="00F6532D">
      <w:pPr>
        <w:spacing w:before="20" w:after="120"/>
        <w:rPr>
          <w:rFonts w:asciiTheme="minorHAnsi" w:hAnsiTheme="minorHAnsi" w:cstheme="minorHAnsi"/>
          <w:bCs/>
        </w:rPr>
      </w:pPr>
      <w:r w:rsidRPr="00CE2598">
        <w:rPr>
          <w:rFonts w:asciiTheme="minorHAnsi" w:hAnsiTheme="minorHAnsi" w:cstheme="minorHAnsi"/>
          <w:bCs/>
        </w:rPr>
        <w:t>We are establishing regional clusters to connect all parties with an interest in bioenergy within each area.  Bioenergy is inherently decentralized, with end users and biofuel suppliers typically operating in proximity.  Biomass and organic feedstocks are usually sourced locally and supplied to users within the same region, reinforcing the importance of regional coordination.</w:t>
      </w:r>
    </w:p>
    <w:p w14:paraId="40535444" w14:textId="77777777" w:rsidR="00EF6D68" w:rsidRPr="00CE2598" w:rsidRDefault="00EF6D68" w:rsidP="00EF6D68">
      <w:pPr>
        <w:spacing w:before="20" w:after="20"/>
        <w:rPr>
          <w:rFonts w:asciiTheme="minorHAnsi" w:hAnsiTheme="minorHAnsi" w:cstheme="minorHAnsi"/>
          <w:bCs/>
        </w:rPr>
      </w:pPr>
      <w:r w:rsidRPr="00CE2598">
        <w:rPr>
          <w:rFonts w:asciiTheme="minorHAnsi" w:hAnsiTheme="minorHAnsi" w:cstheme="minorHAnsi"/>
          <w:bCs/>
        </w:rPr>
        <w:t>These clusters also provide valuable opportunities for networking, collaboration and knowledge sharing.</w:t>
      </w:r>
    </w:p>
    <w:p w14:paraId="20B95864" w14:textId="57D48D7E" w:rsidR="00EF6D68" w:rsidRDefault="00EF6D68" w:rsidP="00F6532D">
      <w:pPr>
        <w:spacing w:after="120"/>
        <w:rPr>
          <w:rFonts w:asciiTheme="minorHAnsi" w:hAnsiTheme="minorHAnsi" w:cstheme="minorHAnsi"/>
          <w:bCs/>
        </w:rPr>
      </w:pPr>
      <w:r w:rsidRPr="00CE2598">
        <w:rPr>
          <w:rFonts w:asciiTheme="minorHAnsi" w:hAnsiTheme="minorHAnsi" w:cstheme="minorHAnsi"/>
          <w:bCs/>
        </w:rPr>
        <w:t>The Bioenergy Association maintains regional contact lists of interested parties.  Members may have commercial interests in one or multiple regions and should ensure they are included on the relevant lists.  Contact Anne to confirm or update the regions in which you are currently registered as having an interest.</w:t>
      </w:r>
    </w:p>
    <w:p w14:paraId="6378B5F6" w14:textId="78AA8D04" w:rsidR="00984877" w:rsidRPr="00EF6D68" w:rsidRDefault="00984877" w:rsidP="00EF6D68">
      <w:pPr>
        <w:rPr>
          <w:lang w:val="x-none" w:eastAsia="x-none"/>
        </w:rPr>
      </w:pPr>
      <w:r w:rsidRPr="004C134E">
        <w:rPr>
          <w:rFonts w:asciiTheme="minorHAnsi" w:hAnsiTheme="minorHAnsi" w:cstheme="minorHAnsi"/>
          <w:b/>
        </w:rPr>
        <w:t>Tick the re</w:t>
      </w:r>
      <w:r>
        <w:rPr>
          <w:rFonts w:asciiTheme="minorHAnsi" w:hAnsiTheme="minorHAnsi" w:cstheme="minorHAnsi"/>
          <w:b/>
        </w:rPr>
        <w:t xml:space="preserve">gion you </w:t>
      </w:r>
      <w:r w:rsidR="00774972">
        <w:rPr>
          <w:rFonts w:asciiTheme="minorHAnsi" w:hAnsiTheme="minorHAnsi" w:cstheme="minorHAnsi"/>
          <w:b/>
        </w:rPr>
        <w:t>wish to be</w:t>
      </w:r>
      <w:r>
        <w:rPr>
          <w:rFonts w:asciiTheme="minorHAnsi" w:hAnsiTheme="minorHAnsi" w:cstheme="minorHAnsi"/>
          <w:b/>
        </w:rPr>
        <w:t xml:space="preserve"> registered as having an interest:</w:t>
      </w:r>
    </w:p>
    <w:tbl>
      <w:tblPr>
        <w:tblW w:w="11057" w:type="dxa"/>
        <w:tblInd w:w="-5" w:type="dxa"/>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ook w:val="04A0" w:firstRow="1" w:lastRow="0" w:firstColumn="1" w:lastColumn="0" w:noHBand="0" w:noVBand="1"/>
      </w:tblPr>
      <w:tblGrid>
        <w:gridCol w:w="3828"/>
        <w:gridCol w:w="567"/>
        <w:gridCol w:w="1134"/>
        <w:gridCol w:w="4961"/>
        <w:gridCol w:w="567"/>
      </w:tblGrid>
      <w:tr w:rsidR="00C90157" w:rsidRPr="00EE7F70" w14:paraId="7AED005B" w14:textId="77777777" w:rsidTr="00984877">
        <w:tc>
          <w:tcPr>
            <w:tcW w:w="3828" w:type="dxa"/>
            <w:shd w:val="clear" w:color="auto" w:fill="D9D9D9"/>
          </w:tcPr>
          <w:p w14:paraId="720A8E46"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Auckland</w:t>
            </w:r>
          </w:p>
        </w:tc>
        <w:tc>
          <w:tcPr>
            <w:tcW w:w="567" w:type="dxa"/>
          </w:tcPr>
          <w:p w14:paraId="1A0108B2" w14:textId="77777777" w:rsidR="00C90157" w:rsidRPr="00EE7F70" w:rsidRDefault="00C90157" w:rsidP="007C7D21">
            <w:pPr>
              <w:spacing w:after="0" w:line="240" w:lineRule="auto"/>
              <w:ind w:right="-51"/>
              <w:jc w:val="center"/>
              <w:outlineLvl w:val="5"/>
              <w:rPr>
                <w:rFonts w:cs="Calibri"/>
                <w:b/>
                <w:sz w:val="21"/>
                <w:szCs w:val="21"/>
                <w:lang w:val="en"/>
              </w:rPr>
            </w:pPr>
          </w:p>
        </w:tc>
        <w:tc>
          <w:tcPr>
            <w:tcW w:w="1134" w:type="dxa"/>
            <w:tcBorders>
              <w:top w:val="nil"/>
              <w:bottom w:val="nil"/>
            </w:tcBorders>
          </w:tcPr>
          <w:p w14:paraId="34B7527B" w14:textId="77777777" w:rsidR="00C90157" w:rsidRPr="00EE7F70" w:rsidRDefault="00C90157" w:rsidP="007C7D21">
            <w:pPr>
              <w:spacing w:after="0" w:line="240" w:lineRule="auto"/>
              <w:ind w:right="-51"/>
              <w:outlineLvl w:val="5"/>
              <w:rPr>
                <w:rFonts w:cs="Calibri"/>
                <w:b/>
                <w:sz w:val="21"/>
                <w:szCs w:val="21"/>
                <w:lang w:val="en"/>
              </w:rPr>
            </w:pPr>
          </w:p>
        </w:tc>
        <w:tc>
          <w:tcPr>
            <w:tcW w:w="4961" w:type="dxa"/>
            <w:shd w:val="clear" w:color="auto" w:fill="D9D9D9"/>
          </w:tcPr>
          <w:p w14:paraId="77E40CE6"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Otago</w:t>
            </w:r>
          </w:p>
        </w:tc>
        <w:tc>
          <w:tcPr>
            <w:tcW w:w="567" w:type="dxa"/>
          </w:tcPr>
          <w:p w14:paraId="02CFDA0E" w14:textId="77777777" w:rsidR="00C90157" w:rsidRPr="00EE7F70" w:rsidRDefault="00C90157" w:rsidP="007C7D21">
            <w:pPr>
              <w:spacing w:after="0" w:line="240" w:lineRule="auto"/>
              <w:ind w:right="-51"/>
              <w:jc w:val="center"/>
              <w:outlineLvl w:val="5"/>
              <w:rPr>
                <w:rFonts w:cs="Calibri"/>
                <w:b/>
                <w:sz w:val="21"/>
                <w:szCs w:val="21"/>
                <w:lang w:val="en"/>
              </w:rPr>
            </w:pPr>
          </w:p>
        </w:tc>
      </w:tr>
      <w:tr w:rsidR="00C90157" w:rsidRPr="00EE7F70" w14:paraId="435E55DE" w14:textId="77777777" w:rsidTr="00A35F81">
        <w:tc>
          <w:tcPr>
            <w:tcW w:w="3828" w:type="dxa"/>
            <w:shd w:val="clear" w:color="auto" w:fill="D9D9D9"/>
          </w:tcPr>
          <w:p w14:paraId="7133A8E1"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Canterbury</w:t>
            </w:r>
          </w:p>
        </w:tc>
        <w:tc>
          <w:tcPr>
            <w:tcW w:w="567" w:type="dxa"/>
          </w:tcPr>
          <w:p w14:paraId="65E2C063" w14:textId="77777777" w:rsidR="00C90157" w:rsidRPr="00EE7F70" w:rsidRDefault="00C90157" w:rsidP="007C7D21">
            <w:pPr>
              <w:spacing w:after="0" w:line="240" w:lineRule="auto"/>
              <w:ind w:right="-51"/>
              <w:jc w:val="center"/>
              <w:outlineLvl w:val="5"/>
              <w:rPr>
                <w:rFonts w:cs="Calibri"/>
                <w:b/>
                <w:sz w:val="21"/>
                <w:szCs w:val="21"/>
                <w:lang w:val="en"/>
              </w:rPr>
            </w:pPr>
          </w:p>
        </w:tc>
        <w:tc>
          <w:tcPr>
            <w:tcW w:w="1134" w:type="dxa"/>
            <w:tcBorders>
              <w:top w:val="nil"/>
              <w:bottom w:val="nil"/>
            </w:tcBorders>
          </w:tcPr>
          <w:p w14:paraId="46FB9186" w14:textId="77777777" w:rsidR="00C90157" w:rsidRPr="00EE7F70" w:rsidRDefault="00C90157" w:rsidP="007C7D21">
            <w:pPr>
              <w:spacing w:after="0" w:line="240" w:lineRule="auto"/>
              <w:ind w:right="-51"/>
              <w:outlineLvl w:val="5"/>
              <w:rPr>
                <w:rFonts w:cs="Calibri"/>
                <w:b/>
                <w:sz w:val="21"/>
                <w:szCs w:val="21"/>
                <w:lang w:val="en"/>
              </w:rPr>
            </w:pPr>
          </w:p>
        </w:tc>
        <w:tc>
          <w:tcPr>
            <w:tcW w:w="4961" w:type="dxa"/>
            <w:shd w:val="clear" w:color="auto" w:fill="D9D9D9"/>
          </w:tcPr>
          <w:p w14:paraId="3C0A8950"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Southland</w:t>
            </w:r>
          </w:p>
        </w:tc>
        <w:tc>
          <w:tcPr>
            <w:tcW w:w="567" w:type="dxa"/>
          </w:tcPr>
          <w:p w14:paraId="7B428E69" w14:textId="77777777" w:rsidR="00C90157" w:rsidRPr="00EE7F70" w:rsidRDefault="00C90157" w:rsidP="007C7D21">
            <w:pPr>
              <w:spacing w:after="0" w:line="240" w:lineRule="auto"/>
              <w:ind w:right="-51"/>
              <w:jc w:val="center"/>
              <w:outlineLvl w:val="5"/>
              <w:rPr>
                <w:rFonts w:cs="Calibri"/>
                <w:b/>
                <w:sz w:val="21"/>
                <w:szCs w:val="21"/>
                <w:lang w:val="en"/>
              </w:rPr>
            </w:pPr>
          </w:p>
        </w:tc>
      </w:tr>
      <w:tr w:rsidR="00C90157" w:rsidRPr="00EE7F70" w14:paraId="40CA3002" w14:textId="77777777" w:rsidTr="00A35F81">
        <w:tc>
          <w:tcPr>
            <w:tcW w:w="3828" w:type="dxa"/>
            <w:shd w:val="clear" w:color="auto" w:fill="D9D9D9"/>
          </w:tcPr>
          <w:p w14:paraId="15110C14"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Hawkes Bay</w:t>
            </w:r>
          </w:p>
        </w:tc>
        <w:tc>
          <w:tcPr>
            <w:tcW w:w="567" w:type="dxa"/>
          </w:tcPr>
          <w:p w14:paraId="4A091A5B" w14:textId="77777777" w:rsidR="00C90157" w:rsidRPr="00EE7F70" w:rsidRDefault="00C90157" w:rsidP="007C7D21">
            <w:pPr>
              <w:spacing w:after="0" w:line="240" w:lineRule="auto"/>
              <w:ind w:right="-51"/>
              <w:jc w:val="center"/>
              <w:outlineLvl w:val="5"/>
              <w:rPr>
                <w:rFonts w:cs="Calibri"/>
                <w:b/>
                <w:sz w:val="21"/>
                <w:szCs w:val="21"/>
                <w:lang w:val="en"/>
              </w:rPr>
            </w:pPr>
          </w:p>
        </w:tc>
        <w:tc>
          <w:tcPr>
            <w:tcW w:w="1134" w:type="dxa"/>
            <w:tcBorders>
              <w:top w:val="nil"/>
              <w:bottom w:val="nil"/>
            </w:tcBorders>
          </w:tcPr>
          <w:p w14:paraId="5A44ECA6" w14:textId="77777777" w:rsidR="00C90157" w:rsidRPr="00EE7F70" w:rsidRDefault="00C90157" w:rsidP="007C7D21">
            <w:pPr>
              <w:spacing w:after="0" w:line="240" w:lineRule="auto"/>
              <w:ind w:right="-51"/>
              <w:outlineLvl w:val="5"/>
              <w:rPr>
                <w:rFonts w:cs="Calibri"/>
                <w:b/>
                <w:sz w:val="21"/>
                <w:szCs w:val="21"/>
                <w:lang w:val="en"/>
              </w:rPr>
            </w:pPr>
          </w:p>
        </w:tc>
        <w:tc>
          <w:tcPr>
            <w:tcW w:w="4961" w:type="dxa"/>
            <w:shd w:val="clear" w:color="auto" w:fill="D9D9D9"/>
          </w:tcPr>
          <w:p w14:paraId="2137831C"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Taranaki</w:t>
            </w:r>
          </w:p>
        </w:tc>
        <w:tc>
          <w:tcPr>
            <w:tcW w:w="567" w:type="dxa"/>
          </w:tcPr>
          <w:p w14:paraId="69AD84BD" w14:textId="77777777" w:rsidR="00C90157" w:rsidRPr="00EE7F70" w:rsidRDefault="00C90157" w:rsidP="007C7D21">
            <w:pPr>
              <w:spacing w:after="0" w:line="240" w:lineRule="auto"/>
              <w:ind w:right="-51"/>
              <w:jc w:val="center"/>
              <w:outlineLvl w:val="5"/>
              <w:rPr>
                <w:rFonts w:cs="Calibri"/>
                <w:b/>
                <w:sz w:val="21"/>
                <w:szCs w:val="21"/>
                <w:lang w:val="en"/>
              </w:rPr>
            </w:pPr>
          </w:p>
        </w:tc>
      </w:tr>
      <w:tr w:rsidR="00C90157" w:rsidRPr="00EE7F70" w14:paraId="22455476" w14:textId="77777777" w:rsidTr="00A35F81">
        <w:tc>
          <w:tcPr>
            <w:tcW w:w="3828" w:type="dxa"/>
            <w:shd w:val="clear" w:color="auto" w:fill="D9D9D9"/>
          </w:tcPr>
          <w:p w14:paraId="27A0A567"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Manawatu</w:t>
            </w:r>
          </w:p>
        </w:tc>
        <w:tc>
          <w:tcPr>
            <w:tcW w:w="567" w:type="dxa"/>
          </w:tcPr>
          <w:p w14:paraId="58F630BD" w14:textId="77777777" w:rsidR="00C90157" w:rsidRPr="00EE7F70" w:rsidRDefault="00C90157" w:rsidP="007C7D21">
            <w:pPr>
              <w:spacing w:after="0" w:line="240" w:lineRule="auto"/>
              <w:ind w:right="-51"/>
              <w:jc w:val="center"/>
              <w:outlineLvl w:val="5"/>
              <w:rPr>
                <w:rFonts w:cs="Calibri"/>
                <w:b/>
                <w:sz w:val="21"/>
                <w:szCs w:val="21"/>
                <w:lang w:val="en"/>
              </w:rPr>
            </w:pPr>
          </w:p>
        </w:tc>
        <w:tc>
          <w:tcPr>
            <w:tcW w:w="1134" w:type="dxa"/>
            <w:tcBorders>
              <w:top w:val="nil"/>
              <w:bottom w:val="nil"/>
            </w:tcBorders>
          </w:tcPr>
          <w:p w14:paraId="77B8B812" w14:textId="77777777" w:rsidR="00C90157" w:rsidRPr="00EE7F70" w:rsidRDefault="00C90157" w:rsidP="007C7D21">
            <w:pPr>
              <w:spacing w:after="0" w:line="240" w:lineRule="auto"/>
              <w:ind w:right="-51"/>
              <w:outlineLvl w:val="5"/>
              <w:rPr>
                <w:rFonts w:cs="Calibri"/>
                <w:b/>
                <w:sz w:val="21"/>
                <w:szCs w:val="21"/>
                <w:lang w:val="en"/>
              </w:rPr>
            </w:pPr>
          </w:p>
        </w:tc>
        <w:tc>
          <w:tcPr>
            <w:tcW w:w="4961" w:type="dxa"/>
            <w:shd w:val="clear" w:color="auto" w:fill="D9D9D9"/>
          </w:tcPr>
          <w:p w14:paraId="047A7C95"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Waikato</w:t>
            </w:r>
          </w:p>
        </w:tc>
        <w:tc>
          <w:tcPr>
            <w:tcW w:w="567" w:type="dxa"/>
          </w:tcPr>
          <w:p w14:paraId="6A0A2549" w14:textId="77777777" w:rsidR="00C90157" w:rsidRPr="00EE7F70" w:rsidRDefault="00C90157" w:rsidP="007C7D21">
            <w:pPr>
              <w:spacing w:after="0" w:line="240" w:lineRule="auto"/>
              <w:ind w:right="-51"/>
              <w:jc w:val="center"/>
              <w:outlineLvl w:val="5"/>
              <w:rPr>
                <w:rFonts w:cs="Calibri"/>
                <w:b/>
                <w:sz w:val="21"/>
                <w:szCs w:val="21"/>
                <w:lang w:val="en"/>
              </w:rPr>
            </w:pPr>
          </w:p>
        </w:tc>
      </w:tr>
      <w:tr w:rsidR="00C90157" w:rsidRPr="00EE7F70" w14:paraId="7BC407F8" w14:textId="77777777" w:rsidTr="00A35F81">
        <w:tc>
          <w:tcPr>
            <w:tcW w:w="3828" w:type="dxa"/>
            <w:shd w:val="clear" w:color="auto" w:fill="D9D9D9"/>
          </w:tcPr>
          <w:p w14:paraId="58C5FEC5"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Nelson/Marlborough</w:t>
            </w:r>
          </w:p>
        </w:tc>
        <w:tc>
          <w:tcPr>
            <w:tcW w:w="567" w:type="dxa"/>
          </w:tcPr>
          <w:p w14:paraId="3ECBA57B" w14:textId="77777777" w:rsidR="00C90157" w:rsidRPr="00EE7F70" w:rsidRDefault="00C90157" w:rsidP="007C7D21">
            <w:pPr>
              <w:spacing w:after="0" w:line="240" w:lineRule="auto"/>
              <w:ind w:right="-51"/>
              <w:jc w:val="center"/>
              <w:outlineLvl w:val="5"/>
              <w:rPr>
                <w:rFonts w:cs="Calibri"/>
                <w:b/>
                <w:sz w:val="21"/>
                <w:szCs w:val="21"/>
                <w:lang w:val="en"/>
              </w:rPr>
            </w:pPr>
          </w:p>
        </w:tc>
        <w:tc>
          <w:tcPr>
            <w:tcW w:w="1134" w:type="dxa"/>
            <w:tcBorders>
              <w:top w:val="nil"/>
              <w:bottom w:val="nil"/>
            </w:tcBorders>
          </w:tcPr>
          <w:p w14:paraId="25983853" w14:textId="77777777" w:rsidR="00C90157" w:rsidRPr="00EE7F70" w:rsidRDefault="00C90157" w:rsidP="007C7D21">
            <w:pPr>
              <w:spacing w:after="0" w:line="240" w:lineRule="auto"/>
              <w:ind w:right="-51"/>
              <w:outlineLvl w:val="5"/>
              <w:rPr>
                <w:rFonts w:cs="Calibri"/>
                <w:b/>
                <w:sz w:val="21"/>
                <w:szCs w:val="21"/>
                <w:lang w:val="en"/>
              </w:rPr>
            </w:pPr>
          </w:p>
        </w:tc>
        <w:tc>
          <w:tcPr>
            <w:tcW w:w="4961" w:type="dxa"/>
            <w:shd w:val="clear" w:color="auto" w:fill="D9D9D9"/>
          </w:tcPr>
          <w:p w14:paraId="5BB59D6B"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Wellington</w:t>
            </w:r>
          </w:p>
        </w:tc>
        <w:tc>
          <w:tcPr>
            <w:tcW w:w="567" w:type="dxa"/>
          </w:tcPr>
          <w:p w14:paraId="616506D5" w14:textId="77777777" w:rsidR="00C90157" w:rsidRPr="00EE7F70" w:rsidRDefault="00C90157" w:rsidP="007C7D21">
            <w:pPr>
              <w:spacing w:after="0" w:line="240" w:lineRule="auto"/>
              <w:ind w:right="-51"/>
              <w:jc w:val="center"/>
              <w:outlineLvl w:val="5"/>
              <w:rPr>
                <w:rFonts w:cs="Calibri"/>
                <w:b/>
                <w:sz w:val="21"/>
                <w:szCs w:val="21"/>
                <w:lang w:val="en"/>
              </w:rPr>
            </w:pPr>
          </w:p>
        </w:tc>
      </w:tr>
      <w:tr w:rsidR="00C90157" w:rsidRPr="00EE7F70" w14:paraId="27C2EABE" w14:textId="77777777" w:rsidTr="00A35F81">
        <w:tc>
          <w:tcPr>
            <w:tcW w:w="3828" w:type="dxa"/>
            <w:shd w:val="clear" w:color="auto" w:fill="D9D9D9"/>
          </w:tcPr>
          <w:p w14:paraId="2A72B932"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Northland</w:t>
            </w:r>
          </w:p>
        </w:tc>
        <w:tc>
          <w:tcPr>
            <w:tcW w:w="567" w:type="dxa"/>
          </w:tcPr>
          <w:p w14:paraId="0E376FA2" w14:textId="77777777" w:rsidR="00C90157" w:rsidRPr="00EE7F70" w:rsidRDefault="00C90157" w:rsidP="007C7D21">
            <w:pPr>
              <w:spacing w:after="0" w:line="240" w:lineRule="auto"/>
              <w:ind w:right="-51"/>
              <w:jc w:val="center"/>
              <w:outlineLvl w:val="5"/>
              <w:rPr>
                <w:rFonts w:cs="Calibri"/>
                <w:b/>
                <w:sz w:val="21"/>
                <w:szCs w:val="21"/>
                <w:lang w:val="en"/>
              </w:rPr>
            </w:pPr>
          </w:p>
        </w:tc>
        <w:tc>
          <w:tcPr>
            <w:tcW w:w="1134" w:type="dxa"/>
            <w:tcBorders>
              <w:top w:val="nil"/>
              <w:bottom w:val="nil"/>
            </w:tcBorders>
          </w:tcPr>
          <w:p w14:paraId="7FC263BA" w14:textId="77777777" w:rsidR="00C90157" w:rsidRPr="00EE7F70" w:rsidRDefault="00C90157" w:rsidP="007C7D21">
            <w:pPr>
              <w:spacing w:after="0" w:line="240" w:lineRule="auto"/>
              <w:ind w:right="-51"/>
              <w:outlineLvl w:val="5"/>
              <w:rPr>
                <w:rFonts w:cs="Calibri"/>
                <w:b/>
                <w:sz w:val="21"/>
                <w:szCs w:val="21"/>
                <w:lang w:val="en"/>
              </w:rPr>
            </w:pPr>
          </w:p>
        </w:tc>
        <w:tc>
          <w:tcPr>
            <w:tcW w:w="4961" w:type="dxa"/>
            <w:shd w:val="clear" w:color="auto" w:fill="D9D9D9"/>
          </w:tcPr>
          <w:p w14:paraId="5F78DA84" w14:textId="77777777" w:rsidR="00C90157" w:rsidRPr="009A1706" w:rsidRDefault="00C90157" w:rsidP="007C7D21">
            <w:pPr>
              <w:spacing w:after="0" w:line="240" w:lineRule="auto"/>
              <w:ind w:right="-51"/>
              <w:outlineLvl w:val="5"/>
              <w:rPr>
                <w:rFonts w:cs="Calibri"/>
                <w:b/>
                <w:bCs/>
                <w:sz w:val="21"/>
                <w:szCs w:val="21"/>
                <w:lang w:val="en"/>
              </w:rPr>
            </w:pPr>
            <w:r w:rsidRPr="009A1706">
              <w:rPr>
                <w:rFonts w:cs="Calibri"/>
                <w:b/>
                <w:bCs/>
                <w:sz w:val="21"/>
                <w:szCs w:val="21"/>
                <w:lang w:val="en"/>
              </w:rPr>
              <w:t>West Coast</w:t>
            </w:r>
          </w:p>
        </w:tc>
        <w:tc>
          <w:tcPr>
            <w:tcW w:w="567" w:type="dxa"/>
          </w:tcPr>
          <w:p w14:paraId="3A63F536" w14:textId="77777777" w:rsidR="00C90157" w:rsidRPr="00EE7F70" w:rsidRDefault="00C90157" w:rsidP="007C7D21">
            <w:pPr>
              <w:spacing w:after="0" w:line="240" w:lineRule="auto"/>
              <w:ind w:right="-51"/>
              <w:jc w:val="center"/>
              <w:outlineLvl w:val="5"/>
              <w:rPr>
                <w:rFonts w:cs="Calibri"/>
                <w:b/>
                <w:sz w:val="21"/>
                <w:szCs w:val="21"/>
                <w:lang w:val="en"/>
              </w:rPr>
            </w:pPr>
          </w:p>
        </w:tc>
      </w:tr>
    </w:tbl>
    <w:p w14:paraId="4034FB7D" w14:textId="0795A764" w:rsidR="007B03DE" w:rsidRPr="002F1896" w:rsidRDefault="00D50FEE" w:rsidP="000A6B8D">
      <w:pPr>
        <w:pStyle w:val="Heading2"/>
        <w:spacing w:after="120"/>
        <w:rPr>
          <w:color w:val="538135" w:themeColor="accent6" w:themeShade="BF"/>
        </w:rPr>
      </w:pPr>
      <w:r w:rsidRPr="002F1896">
        <w:rPr>
          <w:color w:val="538135" w:themeColor="accent6" w:themeShade="BF"/>
        </w:rPr>
        <w:t>Interest Group</w:t>
      </w:r>
      <w:r w:rsidR="00B75A5F" w:rsidRPr="002F1896">
        <w:rPr>
          <w:color w:val="538135" w:themeColor="accent6" w:themeShade="BF"/>
          <w:lang w:val="en-NZ"/>
        </w:rPr>
        <w:t xml:space="preserve"> participation</w:t>
      </w:r>
    </w:p>
    <w:p w14:paraId="2DD4CF4D" w14:textId="77777777" w:rsidR="00454786" w:rsidRDefault="006451B5" w:rsidP="000B5793">
      <w:pPr>
        <w:spacing w:after="120"/>
        <w:rPr>
          <w:lang w:eastAsia="x-none"/>
        </w:rPr>
      </w:pPr>
      <w:r w:rsidRPr="00AA32C8">
        <w:rPr>
          <w:b/>
          <w:bCs/>
          <w:lang w:eastAsia="x-none"/>
        </w:rPr>
        <w:t>Interest Groups</w:t>
      </w:r>
      <w:r w:rsidRPr="006451B5">
        <w:rPr>
          <w:lang w:eastAsia="x-none"/>
        </w:rPr>
        <w:t xml:space="preserve"> </w:t>
      </w:r>
      <w:r w:rsidR="00B86CA9">
        <w:rPr>
          <w:lang w:eastAsia="x-none"/>
        </w:rPr>
        <w:t xml:space="preserve">act as the </w:t>
      </w:r>
      <w:r w:rsidR="008D1163">
        <w:rPr>
          <w:lang w:eastAsia="x-none"/>
        </w:rPr>
        <w:t xml:space="preserve">operational </w:t>
      </w:r>
      <w:r w:rsidR="008D1163" w:rsidRPr="006451B5">
        <w:rPr>
          <w:lang w:eastAsia="x-none"/>
        </w:rPr>
        <w:t>arms</w:t>
      </w:r>
      <w:r w:rsidRPr="006451B5">
        <w:rPr>
          <w:lang w:eastAsia="x-none"/>
        </w:rPr>
        <w:t xml:space="preserve"> of the Association, </w:t>
      </w:r>
      <w:r w:rsidR="00E400F1">
        <w:rPr>
          <w:lang w:eastAsia="x-none"/>
        </w:rPr>
        <w:t xml:space="preserve">giving </w:t>
      </w:r>
      <w:r w:rsidRPr="006451B5">
        <w:rPr>
          <w:lang w:eastAsia="x-none"/>
        </w:rPr>
        <w:t xml:space="preserve">members </w:t>
      </w:r>
      <w:r w:rsidR="00E400F1">
        <w:rPr>
          <w:lang w:eastAsia="x-none"/>
        </w:rPr>
        <w:t>a direct channel to c</w:t>
      </w:r>
      <w:r w:rsidRPr="006451B5">
        <w:rPr>
          <w:lang w:eastAsia="x-none"/>
        </w:rPr>
        <w:t xml:space="preserve">ontribute to discussions that </w:t>
      </w:r>
      <w:r w:rsidR="005049F9">
        <w:rPr>
          <w:lang w:eastAsia="x-none"/>
        </w:rPr>
        <w:t xml:space="preserve">influence and shape </w:t>
      </w:r>
      <w:r w:rsidRPr="006451B5">
        <w:rPr>
          <w:lang w:eastAsia="x-none"/>
        </w:rPr>
        <w:t xml:space="preserve">industry </w:t>
      </w:r>
      <w:r w:rsidR="005049F9">
        <w:rPr>
          <w:lang w:eastAsia="x-none"/>
        </w:rPr>
        <w:t xml:space="preserve">standards, </w:t>
      </w:r>
      <w:r w:rsidRPr="006451B5">
        <w:rPr>
          <w:lang w:eastAsia="x-none"/>
        </w:rPr>
        <w:t xml:space="preserve">regulation and </w:t>
      </w:r>
      <w:r w:rsidR="00B25F76">
        <w:rPr>
          <w:lang w:eastAsia="x-none"/>
        </w:rPr>
        <w:t xml:space="preserve">market development.  </w:t>
      </w:r>
    </w:p>
    <w:p w14:paraId="502C8D2B" w14:textId="4D238AAE" w:rsidR="0001448E" w:rsidRDefault="00454786" w:rsidP="000B5793">
      <w:pPr>
        <w:spacing w:after="120"/>
        <w:rPr>
          <w:lang w:eastAsia="x-none"/>
        </w:rPr>
      </w:pPr>
      <w:r w:rsidRPr="00454786">
        <w:rPr>
          <w:b/>
          <w:bCs/>
          <w:lang w:eastAsia="x-none"/>
        </w:rPr>
        <w:t>Steering Committee</w:t>
      </w:r>
      <w:r w:rsidR="00C94CCF">
        <w:rPr>
          <w:b/>
          <w:bCs/>
          <w:lang w:eastAsia="x-none"/>
        </w:rPr>
        <w:t>s</w:t>
      </w:r>
      <w:r>
        <w:rPr>
          <w:lang w:eastAsia="x-none"/>
        </w:rPr>
        <w:t xml:space="preserve"> provide </w:t>
      </w:r>
      <w:r w:rsidR="00ED1F26">
        <w:rPr>
          <w:lang w:eastAsia="x-none"/>
        </w:rPr>
        <w:t>overs</w:t>
      </w:r>
      <w:r>
        <w:rPr>
          <w:lang w:eastAsia="x-none"/>
        </w:rPr>
        <w:t>ight and</w:t>
      </w:r>
      <w:r w:rsidR="00ED1F26">
        <w:rPr>
          <w:lang w:eastAsia="x-none"/>
        </w:rPr>
        <w:t xml:space="preserve"> direction </w:t>
      </w:r>
      <w:r>
        <w:rPr>
          <w:lang w:eastAsia="x-none"/>
        </w:rPr>
        <w:t>of Interest Group</w:t>
      </w:r>
      <w:r w:rsidR="00ED1F26">
        <w:rPr>
          <w:lang w:eastAsia="x-none"/>
        </w:rPr>
        <w:t xml:space="preserve"> activities</w:t>
      </w:r>
      <w:r w:rsidR="006451B5" w:rsidRPr="006451B5">
        <w:rPr>
          <w:lang w:eastAsia="x-none"/>
        </w:rPr>
        <w:t>.</w:t>
      </w:r>
      <w:r w:rsidR="00C94CCF">
        <w:rPr>
          <w:lang w:eastAsia="x-none"/>
        </w:rPr>
        <w:t xml:space="preserve"> </w:t>
      </w:r>
      <w:r w:rsidRPr="00454786">
        <w:t xml:space="preserve"> </w:t>
      </w:r>
      <w:r w:rsidRPr="00454786">
        <w:rPr>
          <w:lang w:eastAsia="x-none"/>
        </w:rPr>
        <w:t xml:space="preserve">If you wish to contribute to policy development, provide technical guidance, influence regulations or advocate on behalf of an Interest Group, you should participate in these </w:t>
      </w:r>
      <w:r>
        <w:rPr>
          <w:lang w:eastAsia="x-none"/>
        </w:rPr>
        <w:t>Committees.</w:t>
      </w:r>
      <w:r w:rsidRPr="00454786">
        <w:rPr>
          <w:lang w:eastAsia="x-none"/>
        </w:rPr>
        <w:t xml:space="preserve">  </w:t>
      </w:r>
    </w:p>
    <w:p w14:paraId="23D5C90E" w14:textId="29245C4E" w:rsidR="00181766" w:rsidRDefault="00181766" w:rsidP="000B5793">
      <w:pPr>
        <w:spacing w:after="120"/>
        <w:rPr>
          <w:b/>
          <w:bCs/>
          <w:lang w:eastAsia="x-none"/>
        </w:rPr>
      </w:pPr>
      <w:r w:rsidRPr="00181766">
        <w:rPr>
          <w:b/>
          <w:bCs/>
          <w:lang w:eastAsia="x-none"/>
        </w:rPr>
        <w:t>Indicate below which Interest Group(s) best align with your business activities.</w:t>
      </w:r>
    </w:p>
    <w:tbl>
      <w:tblPr>
        <w:tblW w:w="1091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Layout w:type="fixed"/>
        <w:tblLook w:val="01E0" w:firstRow="1" w:lastRow="1" w:firstColumn="1" w:lastColumn="1" w:noHBand="0" w:noVBand="0"/>
      </w:tblPr>
      <w:tblGrid>
        <w:gridCol w:w="2977"/>
        <w:gridCol w:w="879"/>
        <w:gridCol w:w="3090"/>
        <w:gridCol w:w="766"/>
        <w:gridCol w:w="3203"/>
      </w:tblGrid>
      <w:tr w:rsidR="00181766" w:rsidRPr="004C134E" w14:paraId="01044902" w14:textId="77777777" w:rsidTr="00BC1753">
        <w:trPr>
          <w:trHeight w:val="309"/>
        </w:trPr>
        <w:tc>
          <w:tcPr>
            <w:tcW w:w="297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D9D9" w:themeFill="background1" w:themeFillShade="D9"/>
          </w:tcPr>
          <w:p w14:paraId="0FF580A7" w14:textId="77777777" w:rsidR="00181766" w:rsidRPr="004C134E" w:rsidRDefault="00181766" w:rsidP="00823642">
            <w:pPr>
              <w:spacing w:after="0"/>
              <w:jc w:val="center"/>
              <w:rPr>
                <w:rFonts w:cs="Calibri"/>
                <w:b/>
                <w:sz w:val="21"/>
                <w:szCs w:val="21"/>
              </w:rPr>
            </w:pPr>
            <w:r w:rsidRPr="004C134E">
              <w:rPr>
                <w:rFonts w:cs="Calibri"/>
                <w:b/>
                <w:sz w:val="21"/>
                <w:szCs w:val="21"/>
              </w:rPr>
              <w:t>Waste-to-Energy / Biogas</w:t>
            </w:r>
          </w:p>
          <w:p w14:paraId="58553D5D" w14:textId="77777777" w:rsidR="00181766" w:rsidRPr="004C134E" w:rsidRDefault="00181766" w:rsidP="00823642">
            <w:pPr>
              <w:spacing w:after="0"/>
              <w:jc w:val="center"/>
              <w:rPr>
                <w:rFonts w:cs="Calibri"/>
                <w:b/>
                <w:sz w:val="21"/>
                <w:szCs w:val="21"/>
              </w:rPr>
            </w:pPr>
            <w:r w:rsidRPr="004C134E">
              <w:rPr>
                <w:rFonts w:cs="Calibri"/>
                <w:b/>
                <w:sz w:val="21"/>
                <w:szCs w:val="21"/>
              </w:rPr>
              <w:t>(Gaseous Biofuels)</w:t>
            </w:r>
          </w:p>
        </w:tc>
        <w:tc>
          <w:tcPr>
            <w:tcW w:w="879" w:type="dxa"/>
            <w:tcBorders>
              <w:top w:val="nil"/>
              <w:left w:val="single" w:sz="4" w:space="0" w:color="70AD47" w:themeColor="accent6"/>
              <w:bottom w:val="nil"/>
              <w:right w:val="single" w:sz="4" w:space="0" w:color="70AD47" w:themeColor="accent6"/>
            </w:tcBorders>
          </w:tcPr>
          <w:p w14:paraId="5920098D" w14:textId="77777777" w:rsidR="00181766" w:rsidRPr="004C134E" w:rsidRDefault="00181766" w:rsidP="00823642">
            <w:pPr>
              <w:spacing w:after="0"/>
              <w:rPr>
                <w:rFonts w:cs="Calibri"/>
                <w:b/>
                <w:sz w:val="21"/>
                <w:szCs w:val="21"/>
              </w:rPr>
            </w:pPr>
          </w:p>
        </w:tc>
        <w:tc>
          <w:tcPr>
            <w:tcW w:w="309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D9D9" w:themeFill="background1" w:themeFillShade="D9"/>
          </w:tcPr>
          <w:p w14:paraId="3D1B4E39" w14:textId="77777777" w:rsidR="00181766" w:rsidRPr="004C134E" w:rsidRDefault="00181766" w:rsidP="00823642">
            <w:pPr>
              <w:spacing w:after="0"/>
              <w:jc w:val="center"/>
              <w:rPr>
                <w:rFonts w:cs="Calibri"/>
                <w:b/>
                <w:sz w:val="21"/>
                <w:szCs w:val="21"/>
              </w:rPr>
            </w:pPr>
            <w:r w:rsidRPr="004C134E">
              <w:rPr>
                <w:rFonts w:cs="Calibri"/>
                <w:b/>
                <w:sz w:val="21"/>
                <w:szCs w:val="21"/>
              </w:rPr>
              <w:t>Liquid Biofuels and Co-products</w:t>
            </w:r>
          </w:p>
          <w:p w14:paraId="5B94BF0A" w14:textId="77777777" w:rsidR="00181766" w:rsidRPr="004C134E" w:rsidRDefault="00181766" w:rsidP="00823642">
            <w:pPr>
              <w:spacing w:after="0"/>
              <w:jc w:val="center"/>
              <w:rPr>
                <w:rFonts w:cs="Calibri"/>
                <w:b/>
                <w:sz w:val="21"/>
                <w:szCs w:val="21"/>
              </w:rPr>
            </w:pPr>
            <w:r w:rsidRPr="004C134E">
              <w:rPr>
                <w:rFonts w:cs="Calibri"/>
                <w:b/>
                <w:sz w:val="21"/>
                <w:szCs w:val="21"/>
              </w:rPr>
              <w:t>(Liquid Biofuels)</w:t>
            </w:r>
          </w:p>
        </w:tc>
        <w:tc>
          <w:tcPr>
            <w:tcW w:w="766" w:type="dxa"/>
            <w:tcBorders>
              <w:top w:val="nil"/>
              <w:left w:val="single" w:sz="4" w:space="0" w:color="70AD47" w:themeColor="accent6"/>
              <w:bottom w:val="nil"/>
              <w:right w:val="single" w:sz="4" w:space="0" w:color="70AD47" w:themeColor="accent6"/>
            </w:tcBorders>
          </w:tcPr>
          <w:p w14:paraId="7471D6C5" w14:textId="77777777" w:rsidR="00181766" w:rsidRPr="004C134E" w:rsidRDefault="00181766" w:rsidP="00823642">
            <w:pPr>
              <w:spacing w:after="0"/>
              <w:rPr>
                <w:rFonts w:cs="Calibri"/>
                <w:b/>
                <w:sz w:val="21"/>
                <w:szCs w:val="21"/>
              </w:rPr>
            </w:pPr>
          </w:p>
        </w:tc>
        <w:tc>
          <w:tcPr>
            <w:tcW w:w="320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D9D9" w:themeFill="background1" w:themeFillShade="D9"/>
          </w:tcPr>
          <w:p w14:paraId="4E49323C" w14:textId="77777777" w:rsidR="00181766" w:rsidRPr="004C134E" w:rsidRDefault="00181766" w:rsidP="00823642">
            <w:pPr>
              <w:spacing w:after="0"/>
              <w:jc w:val="center"/>
              <w:rPr>
                <w:rFonts w:cs="Calibri"/>
                <w:b/>
                <w:sz w:val="21"/>
                <w:szCs w:val="21"/>
              </w:rPr>
            </w:pPr>
            <w:r w:rsidRPr="004C134E">
              <w:rPr>
                <w:rFonts w:cs="Calibri"/>
                <w:b/>
                <w:sz w:val="21"/>
                <w:szCs w:val="21"/>
              </w:rPr>
              <w:t>Wood energy</w:t>
            </w:r>
          </w:p>
          <w:p w14:paraId="69190C93" w14:textId="77777777" w:rsidR="00181766" w:rsidRPr="004C134E" w:rsidRDefault="00181766" w:rsidP="00823642">
            <w:pPr>
              <w:spacing w:after="0"/>
              <w:jc w:val="center"/>
              <w:rPr>
                <w:rFonts w:cs="Calibri"/>
                <w:b/>
                <w:sz w:val="21"/>
                <w:szCs w:val="21"/>
              </w:rPr>
            </w:pPr>
            <w:r w:rsidRPr="004C134E">
              <w:rPr>
                <w:rFonts w:cs="Calibri"/>
                <w:b/>
                <w:sz w:val="21"/>
                <w:szCs w:val="21"/>
              </w:rPr>
              <w:t>(Solid Biofuels)</w:t>
            </w:r>
          </w:p>
        </w:tc>
      </w:tr>
      <w:tr w:rsidR="00181766" w:rsidRPr="00197C6A" w14:paraId="5D54879E" w14:textId="77777777" w:rsidTr="00BC1753">
        <w:trPr>
          <w:trHeight w:val="309"/>
        </w:trPr>
        <w:tc>
          <w:tcPr>
            <w:tcW w:w="2977"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C7190E5" w14:textId="77777777" w:rsidR="00181766" w:rsidRPr="00197C6A" w:rsidRDefault="00181766" w:rsidP="00823642">
            <w:pPr>
              <w:spacing w:before="40" w:after="40"/>
              <w:jc w:val="center"/>
              <w:rPr>
                <w:rFonts w:cs="Calibri"/>
                <w:b/>
                <w:sz w:val="21"/>
                <w:szCs w:val="21"/>
              </w:rPr>
            </w:pPr>
          </w:p>
        </w:tc>
        <w:tc>
          <w:tcPr>
            <w:tcW w:w="879" w:type="dxa"/>
            <w:tcBorders>
              <w:top w:val="nil"/>
              <w:left w:val="single" w:sz="4" w:space="0" w:color="70AD47" w:themeColor="accent6"/>
              <w:bottom w:val="nil"/>
              <w:right w:val="single" w:sz="4" w:space="0" w:color="70AD47" w:themeColor="accent6"/>
            </w:tcBorders>
          </w:tcPr>
          <w:p w14:paraId="4BD05963" w14:textId="77777777" w:rsidR="00181766" w:rsidRPr="00197C6A" w:rsidRDefault="00181766" w:rsidP="00823642">
            <w:pPr>
              <w:spacing w:before="40" w:after="40"/>
              <w:rPr>
                <w:rFonts w:cs="Calibri"/>
                <w:b/>
                <w:sz w:val="21"/>
                <w:szCs w:val="21"/>
              </w:rPr>
            </w:pPr>
          </w:p>
        </w:tc>
        <w:tc>
          <w:tcPr>
            <w:tcW w:w="3090"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13021926" w14:textId="77777777" w:rsidR="00181766" w:rsidRPr="00197C6A" w:rsidRDefault="00181766" w:rsidP="00823642">
            <w:pPr>
              <w:spacing w:before="40" w:after="40"/>
              <w:jc w:val="center"/>
              <w:rPr>
                <w:rFonts w:cs="Calibri"/>
                <w:b/>
                <w:sz w:val="21"/>
                <w:szCs w:val="21"/>
              </w:rPr>
            </w:pPr>
          </w:p>
        </w:tc>
        <w:tc>
          <w:tcPr>
            <w:tcW w:w="766" w:type="dxa"/>
            <w:tcBorders>
              <w:top w:val="nil"/>
              <w:left w:val="single" w:sz="4" w:space="0" w:color="70AD47" w:themeColor="accent6"/>
              <w:bottom w:val="nil"/>
              <w:right w:val="single" w:sz="4" w:space="0" w:color="70AD47" w:themeColor="accent6"/>
            </w:tcBorders>
          </w:tcPr>
          <w:p w14:paraId="528B916F" w14:textId="77777777" w:rsidR="00181766" w:rsidRPr="00197C6A" w:rsidRDefault="00181766" w:rsidP="00823642">
            <w:pPr>
              <w:spacing w:before="40" w:after="40"/>
              <w:rPr>
                <w:rFonts w:cs="Calibri"/>
                <w:b/>
                <w:sz w:val="21"/>
                <w:szCs w:val="21"/>
              </w:rPr>
            </w:pPr>
          </w:p>
        </w:tc>
        <w:tc>
          <w:tcPr>
            <w:tcW w:w="3203"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4F5725DE" w14:textId="77777777" w:rsidR="00181766" w:rsidRPr="00197C6A" w:rsidRDefault="00181766" w:rsidP="00823642">
            <w:pPr>
              <w:spacing w:before="40" w:after="40"/>
              <w:jc w:val="center"/>
              <w:rPr>
                <w:rFonts w:cs="Calibri"/>
                <w:b/>
                <w:sz w:val="21"/>
                <w:szCs w:val="21"/>
              </w:rPr>
            </w:pPr>
          </w:p>
        </w:tc>
      </w:tr>
    </w:tbl>
    <w:p w14:paraId="3FC9EF6D" w14:textId="77777777" w:rsidR="00181766" w:rsidRDefault="00181766" w:rsidP="00B65FDA">
      <w:pPr>
        <w:spacing w:after="0"/>
      </w:pPr>
    </w:p>
    <w:tbl>
      <w:tblPr>
        <w:tblStyle w:val="TableGrid"/>
        <w:tblW w:w="11022"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71"/>
        <w:gridCol w:w="820"/>
        <w:gridCol w:w="556"/>
        <w:gridCol w:w="589"/>
        <w:gridCol w:w="597"/>
        <w:gridCol w:w="589"/>
      </w:tblGrid>
      <w:tr w:rsidR="00A90BEB" w14:paraId="51349D31" w14:textId="77777777" w:rsidTr="00C94CCF">
        <w:tc>
          <w:tcPr>
            <w:tcW w:w="7871" w:type="dxa"/>
            <w:tcBorders>
              <w:right w:val="single" w:sz="2" w:space="0" w:color="70AD47" w:themeColor="accent6"/>
            </w:tcBorders>
          </w:tcPr>
          <w:p w14:paraId="2C64B19A" w14:textId="74E923C5" w:rsidR="00A90BEB" w:rsidRPr="00774972" w:rsidRDefault="00C94CCF" w:rsidP="00B65FDA">
            <w:pPr>
              <w:spacing w:after="0"/>
              <w:rPr>
                <w:lang w:val="en-NZ" w:eastAsia="x-none"/>
              </w:rPr>
            </w:pPr>
            <w:r>
              <w:rPr>
                <w:b/>
                <w:bCs/>
                <w:lang w:val="en-NZ" w:eastAsia="x-none"/>
              </w:rPr>
              <w:t xml:space="preserve">Do </w:t>
            </w:r>
            <w:r w:rsidR="00A90BEB" w:rsidRPr="00A90BEB">
              <w:rPr>
                <w:b/>
                <w:bCs/>
                <w:lang w:eastAsia="x-none"/>
              </w:rPr>
              <w:t xml:space="preserve">you wish to participate </w:t>
            </w:r>
            <w:r w:rsidR="00774972">
              <w:rPr>
                <w:b/>
                <w:bCs/>
                <w:lang w:eastAsia="x-none"/>
              </w:rPr>
              <w:t>in an Interest Group Steering Committee</w:t>
            </w:r>
            <w:r w:rsidR="00A90BEB" w:rsidRPr="00A90BEB">
              <w:rPr>
                <w:b/>
                <w:bCs/>
                <w:lang w:eastAsia="x-none"/>
              </w:rPr>
              <w:t>.</w:t>
            </w:r>
            <w:r w:rsidR="00774972">
              <w:rPr>
                <w:b/>
                <w:bCs/>
                <w:lang w:eastAsia="x-none"/>
              </w:rPr>
              <w:t xml:space="preserve"> </w:t>
            </w:r>
          </w:p>
        </w:tc>
        <w:tc>
          <w:tcPr>
            <w:tcW w:w="820" w:type="dxa"/>
            <w:tcBorders>
              <w:top w:val="single" w:sz="2" w:space="0" w:color="70AD47" w:themeColor="accent6"/>
              <w:left w:val="single" w:sz="2" w:space="0" w:color="70AD47" w:themeColor="accent6"/>
              <w:bottom w:val="single" w:sz="4" w:space="0" w:color="70AD47" w:themeColor="accent6"/>
              <w:right w:val="single" w:sz="2" w:space="0" w:color="70AD47" w:themeColor="accent6"/>
            </w:tcBorders>
          </w:tcPr>
          <w:p w14:paraId="2DFE3DEF" w14:textId="775A1277" w:rsidR="00A90BEB" w:rsidRPr="00583DD9" w:rsidRDefault="00A90BEB" w:rsidP="001E192E">
            <w:pPr>
              <w:spacing w:after="60"/>
              <w:rPr>
                <w:b/>
                <w:bCs/>
                <w:lang w:val="en-NZ" w:eastAsia="x-none"/>
              </w:rPr>
            </w:pPr>
            <w:r w:rsidRPr="00583DD9">
              <w:rPr>
                <w:b/>
                <w:bCs/>
                <w:lang w:val="en-NZ" w:eastAsia="x-none"/>
              </w:rPr>
              <w:t>Yes</w:t>
            </w:r>
          </w:p>
        </w:tc>
        <w:tc>
          <w:tcPr>
            <w:tcW w:w="556" w:type="dxa"/>
            <w:tcBorders>
              <w:top w:val="single" w:sz="2" w:space="0" w:color="70AD47" w:themeColor="accent6"/>
              <w:left w:val="single" w:sz="2" w:space="0" w:color="70AD47" w:themeColor="accent6"/>
              <w:bottom w:val="single" w:sz="4" w:space="0" w:color="70AD47" w:themeColor="accent6"/>
              <w:right w:val="single" w:sz="2" w:space="0" w:color="70AD47" w:themeColor="accent6"/>
            </w:tcBorders>
          </w:tcPr>
          <w:p w14:paraId="0D9ABD43" w14:textId="77777777" w:rsidR="00A90BEB" w:rsidRDefault="00A90BEB" w:rsidP="001E192E">
            <w:pPr>
              <w:spacing w:after="60"/>
              <w:rPr>
                <w:lang w:val="en-NZ" w:eastAsia="x-none"/>
              </w:rPr>
            </w:pPr>
          </w:p>
        </w:tc>
        <w:tc>
          <w:tcPr>
            <w:tcW w:w="589" w:type="dxa"/>
            <w:tcBorders>
              <w:left w:val="single" w:sz="2" w:space="0" w:color="70AD47" w:themeColor="accent6"/>
              <w:right w:val="single" w:sz="2" w:space="0" w:color="70AD47" w:themeColor="accent6"/>
            </w:tcBorders>
            <w:shd w:val="clear" w:color="auto" w:fill="FFFFFF" w:themeFill="background1"/>
          </w:tcPr>
          <w:p w14:paraId="710BDAB6" w14:textId="77777777" w:rsidR="00A90BEB" w:rsidRDefault="00A90BEB" w:rsidP="001E192E">
            <w:pPr>
              <w:spacing w:after="60"/>
              <w:rPr>
                <w:lang w:val="en-NZ" w:eastAsia="x-none"/>
              </w:rPr>
            </w:pPr>
          </w:p>
        </w:tc>
        <w:tc>
          <w:tcPr>
            <w:tcW w:w="597" w:type="dxa"/>
            <w:tcBorders>
              <w:top w:val="single" w:sz="2" w:space="0" w:color="70AD47" w:themeColor="accent6"/>
              <w:left w:val="single" w:sz="2" w:space="0" w:color="70AD47" w:themeColor="accent6"/>
              <w:bottom w:val="single" w:sz="4" w:space="0" w:color="70AD47" w:themeColor="accent6"/>
              <w:right w:val="single" w:sz="2" w:space="0" w:color="70AD47" w:themeColor="accent6"/>
            </w:tcBorders>
            <w:shd w:val="clear" w:color="auto" w:fill="FFFFFF" w:themeFill="background1"/>
          </w:tcPr>
          <w:p w14:paraId="6ED262BD" w14:textId="2871F778" w:rsidR="00A90BEB" w:rsidRPr="00583DD9" w:rsidRDefault="00A90BEB" w:rsidP="001E192E">
            <w:pPr>
              <w:spacing w:after="60"/>
              <w:rPr>
                <w:b/>
                <w:bCs/>
                <w:lang w:val="en-NZ" w:eastAsia="x-none"/>
              </w:rPr>
            </w:pPr>
            <w:r w:rsidRPr="00583DD9">
              <w:rPr>
                <w:b/>
                <w:bCs/>
                <w:lang w:val="en-NZ" w:eastAsia="x-none"/>
              </w:rPr>
              <w:t>No</w:t>
            </w:r>
          </w:p>
        </w:tc>
        <w:tc>
          <w:tcPr>
            <w:tcW w:w="589" w:type="dxa"/>
            <w:tcBorders>
              <w:top w:val="single" w:sz="2" w:space="0" w:color="70AD47" w:themeColor="accent6"/>
              <w:left w:val="single" w:sz="2" w:space="0" w:color="70AD47" w:themeColor="accent6"/>
              <w:bottom w:val="single" w:sz="4" w:space="0" w:color="70AD47" w:themeColor="accent6"/>
              <w:right w:val="single" w:sz="2" w:space="0" w:color="70AD47" w:themeColor="accent6"/>
            </w:tcBorders>
          </w:tcPr>
          <w:p w14:paraId="33013AAC" w14:textId="3F59BF47" w:rsidR="00A90BEB" w:rsidRDefault="00A90BEB" w:rsidP="001E192E">
            <w:pPr>
              <w:spacing w:after="60"/>
              <w:rPr>
                <w:lang w:val="en-NZ" w:eastAsia="x-none"/>
              </w:rPr>
            </w:pPr>
          </w:p>
        </w:tc>
      </w:tr>
    </w:tbl>
    <w:p w14:paraId="14080E17" w14:textId="141140A1" w:rsidR="00C94CCF" w:rsidRDefault="00C94CCF">
      <w:pPr>
        <w:rPr>
          <w:b/>
          <w:bCs/>
        </w:rPr>
      </w:pPr>
      <w:r w:rsidRPr="00774972">
        <w:rPr>
          <w:lang w:eastAsia="x-none"/>
        </w:rPr>
        <w:t>(Note that this is usually the member</w:t>
      </w:r>
      <w:r>
        <w:rPr>
          <w:lang w:eastAsia="x-none"/>
        </w:rPr>
        <w:t>’</w:t>
      </w:r>
      <w:r w:rsidRPr="00774972">
        <w:rPr>
          <w:lang w:eastAsia="x-none"/>
        </w:rPr>
        <w:t>s contact person unless advised otherwise.)</w:t>
      </w:r>
    </w:p>
    <w:p w14:paraId="673EF524" w14:textId="403A34CA" w:rsidR="00FC12FB" w:rsidRPr="001553EA" w:rsidRDefault="00FC12FB">
      <w:pPr>
        <w:rPr>
          <w:b/>
          <w:bCs/>
        </w:rPr>
      </w:pPr>
      <w:r w:rsidRPr="001553EA">
        <w:rPr>
          <w:b/>
          <w:bCs/>
        </w:rPr>
        <w:t xml:space="preserve">If YES, but you would like to nominate an alternate to </w:t>
      </w:r>
      <w:r w:rsidR="00774972">
        <w:rPr>
          <w:b/>
          <w:bCs/>
        </w:rPr>
        <w:t xml:space="preserve">participate in Steering Committee </w:t>
      </w:r>
      <w:r w:rsidRPr="001553EA">
        <w:rPr>
          <w:b/>
          <w:bCs/>
        </w:rPr>
        <w:t xml:space="preserve">meetings, </w:t>
      </w:r>
      <w:r w:rsidR="00B65FDA" w:rsidRPr="001553EA">
        <w:rPr>
          <w:b/>
          <w:bCs/>
        </w:rPr>
        <w:t>please provide details</w:t>
      </w:r>
    </w:p>
    <w:tbl>
      <w:tblPr>
        <w:tblStyle w:val="TableGrid"/>
        <w:tblW w:w="10596" w:type="dxa"/>
        <w:tblInd w:w="-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7"/>
        <w:gridCol w:w="5104"/>
        <w:gridCol w:w="1134"/>
        <w:gridCol w:w="2941"/>
      </w:tblGrid>
      <w:tr w:rsidR="009E6DEF" w14:paraId="592E4258" w14:textId="77777777" w:rsidTr="009E6DEF">
        <w:tc>
          <w:tcPr>
            <w:tcW w:w="1417"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shd w:val="clear" w:color="auto" w:fill="D9D9D9" w:themeFill="background1" w:themeFillShade="D9"/>
          </w:tcPr>
          <w:p w14:paraId="700C05F1" w14:textId="76463754" w:rsidR="009E6DEF" w:rsidRPr="009A1706" w:rsidRDefault="009E6DEF" w:rsidP="009A1706">
            <w:pPr>
              <w:spacing w:after="0"/>
              <w:rPr>
                <w:b/>
                <w:bCs/>
                <w:lang w:val="en-NZ" w:eastAsia="x-none"/>
              </w:rPr>
            </w:pPr>
            <w:r w:rsidRPr="009A1706">
              <w:rPr>
                <w:b/>
                <w:bCs/>
                <w:lang w:val="en-NZ" w:eastAsia="x-none"/>
              </w:rPr>
              <w:t>Full Name:</w:t>
            </w:r>
          </w:p>
        </w:tc>
        <w:tc>
          <w:tcPr>
            <w:tcW w:w="9179" w:type="dxa"/>
            <w:gridSpan w:val="3"/>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184CE65D" w14:textId="3F18A544" w:rsidR="009E6DEF" w:rsidRDefault="009E6DEF" w:rsidP="009A1706">
            <w:pPr>
              <w:spacing w:after="0"/>
              <w:rPr>
                <w:b/>
                <w:bCs/>
                <w:lang w:val="en-NZ" w:eastAsia="x-none"/>
              </w:rPr>
            </w:pPr>
          </w:p>
        </w:tc>
      </w:tr>
      <w:tr w:rsidR="009E6DEF" w14:paraId="47D4D519" w14:textId="77777777" w:rsidTr="009E6DEF">
        <w:tc>
          <w:tcPr>
            <w:tcW w:w="1417"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shd w:val="clear" w:color="auto" w:fill="D9D9D9" w:themeFill="background1" w:themeFillShade="D9"/>
          </w:tcPr>
          <w:p w14:paraId="5846D382" w14:textId="4FC46056" w:rsidR="009E6DEF" w:rsidRPr="009A1706" w:rsidRDefault="009E6DEF" w:rsidP="009A1706">
            <w:pPr>
              <w:spacing w:after="0"/>
              <w:rPr>
                <w:b/>
                <w:bCs/>
                <w:lang w:val="en-NZ" w:eastAsia="x-none"/>
              </w:rPr>
            </w:pPr>
            <w:r w:rsidRPr="009A1706">
              <w:rPr>
                <w:b/>
                <w:bCs/>
                <w:lang w:val="en-NZ" w:eastAsia="x-none"/>
              </w:rPr>
              <w:t>Position:</w:t>
            </w:r>
          </w:p>
        </w:tc>
        <w:tc>
          <w:tcPr>
            <w:tcW w:w="9179" w:type="dxa"/>
            <w:gridSpan w:val="3"/>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302CF58C" w14:textId="77777777" w:rsidR="009E6DEF" w:rsidRDefault="009E6DEF" w:rsidP="009A1706">
            <w:pPr>
              <w:spacing w:after="0"/>
              <w:rPr>
                <w:b/>
                <w:bCs/>
                <w:lang w:val="en-NZ" w:eastAsia="x-none"/>
              </w:rPr>
            </w:pPr>
          </w:p>
        </w:tc>
      </w:tr>
      <w:tr w:rsidR="00774972" w14:paraId="276394FC" w14:textId="77777777" w:rsidTr="00454786">
        <w:tc>
          <w:tcPr>
            <w:tcW w:w="1417"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shd w:val="clear" w:color="auto" w:fill="D9D9D9" w:themeFill="background1" w:themeFillShade="D9"/>
          </w:tcPr>
          <w:p w14:paraId="612545E0" w14:textId="4DB291D5" w:rsidR="00774972" w:rsidRPr="009A1706" w:rsidRDefault="00774972" w:rsidP="009A1706">
            <w:pPr>
              <w:spacing w:after="0"/>
              <w:rPr>
                <w:b/>
                <w:bCs/>
                <w:lang w:val="en-NZ" w:eastAsia="x-none"/>
              </w:rPr>
            </w:pPr>
            <w:r w:rsidRPr="009A1706">
              <w:rPr>
                <w:b/>
                <w:bCs/>
                <w:lang w:val="en-NZ" w:eastAsia="x-none"/>
              </w:rPr>
              <w:t>Email:</w:t>
            </w:r>
          </w:p>
        </w:tc>
        <w:tc>
          <w:tcPr>
            <w:tcW w:w="510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29A633DD" w14:textId="77777777" w:rsidR="00774972" w:rsidRDefault="00774972" w:rsidP="009A1706">
            <w:pPr>
              <w:spacing w:after="0"/>
              <w:rPr>
                <w:b/>
                <w:bCs/>
                <w:lang w:val="en-NZ" w:eastAsia="x-none"/>
              </w:rPr>
            </w:pPr>
          </w:p>
        </w:tc>
        <w:tc>
          <w:tcPr>
            <w:tcW w:w="1134"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shd w:val="clear" w:color="auto" w:fill="BFBFBF" w:themeFill="background1" w:themeFillShade="BF"/>
          </w:tcPr>
          <w:p w14:paraId="68206AE4" w14:textId="6E0B7EC1" w:rsidR="00774972" w:rsidRDefault="00774972" w:rsidP="009A1706">
            <w:pPr>
              <w:spacing w:after="0"/>
              <w:rPr>
                <w:b/>
                <w:bCs/>
                <w:lang w:val="en-NZ" w:eastAsia="x-none"/>
              </w:rPr>
            </w:pPr>
            <w:r>
              <w:rPr>
                <w:b/>
                <w:bCs/>
                <w:lang w:val="en-NZ" w:eastAsia="x-none"/>
              </w:rPr>
              <w:t>Phone</w:t>
            </w:r>
          </w:p>
        </w:tc>
        <w:tc>
          <w:tcPr>
            <w:tcW w:w="2941" w:type="dxa"/>
            <w:tcBorders>
              <w:top w:val="single" w:sz="2" w:space="0" w:color="70AD47" w:themeColor="accent6"/>
              <w:left w:val="single" w:sz="2" w:space="0" w:color="70AD47" w:themeColor="accent6"/>
              <w:bottom w:val="single" w:sz="2" w:space="0" w:color="70AD47" w:themeColor="accent6"/>
              <w:right w:val="single" w:sz="2" w:space="0" w:color="70AD47" w:themeColor="accent6"/>
            </w:tcBorders>
          </w:tcPr>
          <w:p w14:paraId="6DF6929D" w14:textId="4F5FCF72" w:rsidR="00774972" w:rsidRDefault="00774972" w:rsidP="009A1706">
            <w:pPr>
              <w:spacing w:after="0"/>
              <w:rPr>
                <w:b/>
                <w:bCs/>
                <w:lang w:val="en-NZ" w:eastAsia="x-none"/>
              </w:rPr>
            </w:pPr>
          </w:p>
        </w:tc>
      </w:tr>
    </w:tbl>
    <w:p w14:paraId="396B001F" w14:textId="77777777" w:rsidR="0022019C" w:rsidRPr="0088611A" w:rsidRDefault="0022019C" w:rsidP="00F6532D">
      <w:pPr>
        <w:spacing w:after="0"/>
        <w:rPr>
          <w:b/>
          <w:bCs/>
          <w:sz w:val="8"/>
          <w:szCs w:val="8"/>
          <w:lang w:eastAsia="x-none"/>
        </w:rPr>
      </w:pPr>
    </w:p>
    <w:p w14:paraId="5AB1889C" w14:textId="77777777" w:rsidR="00860017" w:rsidRPr="0088611A" w:rsidRDefault="00860017" w:rsidP="00F6532D">
      <w:pPr>
        <w:spacing w:after="0"/>
        <w:rPr>
          <w:b/>
          <w:bCs/>
          <w:sz w:val="8"/>
          <w:szCs w:val="8"/>
          <w:lang w:eastAsia="x-none"/>
        </w:rPr>
      </w:pPr>
    </w:p>
    <w:p w14:paraId="027A4763" w14:textId="3E98010A" w:rsidR="0059448E" w:rsidRPr="002F1896" w:rsidRDefault="0037483B" w:rsidP="008350A8">
      <w:pPr>
        <w:pStyle w:val="Heading2"/>
        <w:spacing w:after="120"/>
        <w:rPr>
          <w:color w:val="538135" w:themeColor="accent6" w:themeShade="BF"/>
        </w:rPr>
      </w:pPr>
      <w:r w:rsidRPr="002F1896">
        <w:rPr>
          <w:color w:val="538135" w:themeColor="accent6" w:themeShade="BF"/>
        </w:rPr>
        <w:lastRenderedPageBreak/>
        <w:t>Working Groups</w:t>
      </w:r>
    </w:p>
    <w:p w14:paraId="7FDDD43E" w14:textId="6C67EC54" w:rsidR="00033B53" w:rsidRDefault="00454786" w:rsidP="00033B53">
      <w:pPr>
        <w:spacing w:after="120"/>
      </w:pPr>
      <w:r>
        <w:t xml:space="preserve">From time to time the Association establishes Working Groups to focus on specific topics or issues. Indicate if you would like to participate in current Working Groups:  </w:t>
      </w:r>
    </w:p>
    <w:p w14:paraId="74753B86" w14:textId="4E0089AE" w:rsidR="004619B3" w:rsidRPr="004E734E" w:rsidRDefault="004E734E" w:rsidP="00A924A6">
      <w:pPr>
        <w:spacing w:after="60"/>
        <w:rPr>
          <w:b/>
          <w:bCs/>
          <w:lang w:eastAsia="x-none"/>
        </w:rPr>
      </w:pPr>
      <w:r w:rsidRPr="004E734E">
        <w:rPr>
          <w:b/>
          <w:bCs/>
          <w:lang w:eastAsia="x-none"/>
        </w:rPr>
        <w:t>Working Groups:</w:t>
      </w:r>
    </w:p>
    <w:tbl>
      <w:tblPr>
        <w:tblW w:w="111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Layout w:type="fixed"/>
        <w:tblLook w:val="01E0" w:firstRow="1" w:lastRow="1" w:firstColumn="1" w:lastColumn="1" w:noHBand="0" w:noVBand="0"/>
      </w:tblPr>
      <w:tblGrid>
        <w:gridCol w:w="3402"/>
        <w:gridCol w:w="454"/>
        <w:gridCol w:w="3402"/>
        <w:gridCol w:w="454"/>
        <w:gridCol w:w="3402"/>
      </w:tblGrid>
      <w:tr w:rsidR="004C134E" w:rsidRPr="004C134E" w14:paraId="707220C4" w14:textId="7FD8C8F5" w:rsidTr="00865A41">
        <w:trPr>
          <w:trHeight w:val="309"/>
        </w:trPr>
        <w:tc>
          <w:tcPr>
            <w:tcW w:w="3402" w:type="dxa"/>
            <w:tcBorders>
              <w:top w:val="single" w:sz="4" w:space="0" w:color="D9D9D9"/>
              <w:left w:val="single" w:sz="4" w:space="0" w:color="D9D9D9"/>
              <w:bottom w:val="single" w:sz="4" w:space="0" w:color="D9D9D9"/>
              <w:right w:val="single" w:sz="4" w:space="0" w:color="D9D9D9"/>
            </w:tcBorders>
            <w:shd w:val="clear" w:color="auto" w:fill="D9D9D9" w:themeFill="background1" w:themeFillShade="D9"/>
          </w:tcPr>
          <w:p w14:paraId="1FA374A7" w14:textId="7ACFD4F1" w:rsidR="00D17EDB" w:rsidRPr="004C134E" w:rsidRDefault="00D17EDB" w:rsidP="00D17EDB">
            <w:pPr>
              <w:spacing w:after="0"/>
              <w:jc w:val="center"/>
              <w:rPr>
                <w:rFonts w:cs="Calibri"/>
                <w:b/>
                <w:sz w:val="21"/>
                <w:szCs w:val="21"/>
              </w:rPr>
            </w:pPr>
            <w:r w:rsidRPr="004C134E">
              <w:rPr>
                <w:rFonts w:cs="Calibri"/>
                <w:b/>
                <w:sz w:val="21"/>
                <w:szCs w:val="21"/>
              </w:rPr>
              <w:t xml:space="preserve">Agricultural Feedstocks </w:t>
            </w:r>
            <w:r w:rsidR="00C22CEB">
              <w:rPr>
                <w:rFonts w:cs="Calibri"/>
                <w:b/>
                <w:sz w:val="21"/>
                <w:szCs w:val="21"/>
              </w:rPr>
              <w:br/>
            </w:r>
            <w:r w:rsidRPr="004C134E">
              <w:rPr>
                <w:rFonts w:cs="Calibri"/>
                <w:b/>
                <w:sz w:val="21"/>
                <w:szCs w:val="21"/>
              </w:rPr>
              <w:t>Working Group</w:t>
            </w:r>
          </w:p>
        </w:tc>
        <w:tc>
          <w:tcPr>
            <w:tcW w:w="454" w:type="dxa"/>
            <w:tcBorders>
              <w:top w:val="nil"/>
              <w:left w:val="single" w:sz="4" w:space="0" w:color="D9D9D9"/>
              <w:bottom w:val="nil"/>
              <w:right w:val="single" w:sz="4" w:space="0" w:color="D9D9D9"/>
            </w:tcBorders>
          </w:tcPr>
          <w:p w14:paraId="25A151F9" w14:textId="77777777" w:rsidR="00D17EDB" w:rsidRPr="004C134E" w:rsidRDefault="00D17EDB" w:rsidP="00D17EDB">
            <w:pPr>
              <w:spacing w:after="0"/>
              <w:rPr>
                <w:rFonts w:cs="Calibri"/>
                <w:b/>
                <w:sz w:val="21"/>
                <w:szCs w:val="21"/>
              </w:rPr>
            </w:pPr>
          </w:p>
        </w:tc>
        <w:tc>
          <w:tcPr>
            <w:tcW w:w="3402" w:type="dxa"/>
            <w:tcBorders>
              <w:top w:val="single" w:sz="4" w:space="0" w:color="D9D9D9"/>
              <w:left w:val="single" w:sz="4" w:space="0" w:color="D9D9D9"/>
              <w:bottom w:val="single" w:sz="4" w:space="0" w:color="D9D9D9"/>
              <w:right w:val="single" w:sz="4" w:space="0" w:color="D9D9D9"/>
            </w:tcBorders>
            <w:shd w:val="clear" w:color="auto" w:fill="D9D9D9" w:themeFill="background1" w:themeFillShade="D9"/>
          </w:tcPr>
          <w:p w14:paraId="458BF8D1" w14:textId="2CBD9CFA" w:rsidR="00D17EDB" w:rsidRPr="004C134E" w:rsidRDefault="00CA053B" w:rsidP="00D17EDB">
            <w:pPr>
              <w:spacing w:after="0"/>
              <w:jc w:val="center"/>
              <w:rPr>
                <w:rFonts w:cs="Calibri"/>
                <w:b/>
                <w:sz w:val="21"/>
                <w:szCs w:val="21"/>
              </w:rPr>
            </w:pPr>
            <w:r w:rsidRPr="004C134E">
              <w:rPr>
                <w:rFonts w:cs="Calibri"/>
                <w:b/>
                <w:sz w:val="21"/>
                <w:szCs w:val="21"/>
              </w:rPr>
              <w:t xml:space="preserve">Bioheat Marketing </w:t>
            </w:r>
          </w:p>
          <w:p w14:paraId="4B7DB11F" w14:textId="24FEECD4" w:rsidR="00D17EDB" w:rsidRPr="004C134E" w:rsidRDefault="00D17EDB" w:rsidP="00D17EDB">
            <w:pPr>
              <w:spacing w:after="0"/>
              <w:jc w:val="center"/>
              <w:rPr>
                <w:rFonts w:cs="Calibri"/>
                <w:b/>
                <w:sz w:val="21"/>
                <w:szCs w:val="21"/>
              </w:rPr>
            </w:pPr>
            <w:r w:rsidRPr="004C134E">
              <w:rPr>
                <w:rFonts w:cs="Calibri"/>
                <w:b/>
                <w:sz w:val="21"/>
                <w:szCs w:val="21"/>
              </w:rPr>
              <w:t>Working Group</w:t>
            </w:r>
          </w:p>
        </w:tc>
        <w:tc>
          <w:tcPr>
            <w:tcW w:w="454" w:type="dxa"/>
            <w:tcBorders>
              <w:top w:val="nil"/>
              <w:left w:val="single" w:sz="4" w:space="0" w:color="D9D9D9"/>
              <w:bottom w:val="nil"/>
              <w:right w:val="single" w:sz="4" w:space="0" w:color="D9D9D9"/>
            </w:tcBorders>
          </w:tcPr>
          <w:p w14:paraId="45CA36A5" w14:textId="77777777" w:rsidR="00D17EDB" w:rsidRPr="004C134E" w:rsidRDefault="00D17EDB" w:rsidP="00D17EDB">
            <w:pPr>
              <w:spacing w:after="0"/>
              <w:jc w:val="center"/>
              <w:rPr>
                <w:rFonts w:cs="Calibri"/>
                <w:b/>
                <w:sz w:val="21"/>
                <w:szCs w:val="21"/>
              </w:rPr>
            </w:pPr>
          </w:p>
        </w:tc>
        <w:tc>
          <w:tcPr>
            <w:tcW w:w="3402" w:type="dxa"/>
            <w:tcBorders>
              <w:top w:val="single" w:sz="4" w:space="0" w:color="D9D9D9"/>
              <w:left w:val="single" w:sz="4" w:space="0" w:color="D9D9D9"/>
              <w:bottom w:val="single" w:sz="4" w:space="0" w:color="D9D9D9"/>
              <w:right w:val="single" w:sz="4" w:space="0" w:color="D9D9D9"/>
            </w:tcBorders>
            <w:shd w:val="clear" w:color="auto" w:fill="D9D9D9" w:themeFill="background1" w:themeFillShade="D9"/>
          </w:tcPr>
          <w:p w14:paraId="55FD5C68" w14:textId="573C77BB" w:rsidR="00D17EDB" w:rsidRPr="004C134E" w:rsidRDefault="00D17EDB" w:rsidP="00D17EDB">
            <w:pPr>
              <w:spacing w:after="0"/>
              <w:jc w:val="center"/>
              <w:rPr>
                <w:rFonts w:cs="Calibri"/>
                <w:b/>
                <w:sz w:val="21"/>
                <w:szCs w:val="21"/>
              </w:rPr>
            </w:pPr>
            <w:r w:rsidRPr="004C134E">
              <w:rPr>
                <w:rFonts w:cs="Calibri"/>
                <w:b/>
                <w:sz w:val="21"/>
                <w:szCs w:val="21"/>
              </w:rPr>
              <w:t>Used and Treated Timber</w:t>
            </w:r>
          </w:p>
          <w:p w14:paraId="3AA26DE5" w14:textId="73CED433" w:rsidR="00D17EDB" w:rsidRPr="004C134E" w:rsidRDefault="00D17EDB" w:rsidP="00D17EDB">
            <w:pPr>
              <w:spacing w:after="0"/>
              <w:jc w:val="center"/>
              <w:rPr>
                <w:rFonts w:cs="Calibri"/>
                <w:b/>
                <w:sz w:val="21"/>
                <w:szCs w:val="21"/>
              </w:rPr>
            </w:pPr>
            <w:r w:rsidRPr="004C134E">
              <w:rPr>
                <w:rFonts w:cs="Calibri"/>
                <w:b/>
                <w:sz w:val="21"/>
                <w:szCs w:val="21"/>
              </w:rPr>
              <w:t>Working Group</w:t>
            </w:r>
          </w:p>
        </w:tc>
      </w:tr>
      <w:tr w:rsidR="00BA40DA" w:rsidRPr="004048E1" w14:paraId="3BDD6DBB" w14:textId="3143D8DD" w:rsidTr="00865A41">
        <w:trPr>
          <w:trHeight w:val="309"/>
        </w:trPr>
        <w:tc>
          <w:tcPr>
            <w:tcW w:w="3402" w:type="dxa"/>
            <w:tcBorders>
              <w:top w:val="single" w:sz="4" w:space="0" w:color="D9D9D9"/>
              <w:left w:val="single" w:sz="4" w:space="0" w:color="D9D9D9"/>
              <w:bottom w:val="single" w:sz="4" w:space="0" w:color="D9D9D9"/>
              <w:right w:val="single" w:sz="4" w:space="0" w:color="D9D9D9"/>
            </w:tcBorders>
          </w:tcPr>
          <w:p w14:paraId="74D48D8C" w14:textId="07AB3CF7" w:rsidR="00D17EDB" w:rsidRPr="004048E1" w:rsidRDefault="00D17EDB" w:rsidP="00D17EDB">
            <w:pPr>
              <w:spacing w:after="0"/>
              <w:jc w:val="center"/>
              <w:rPr>
                <w:rFonts w:cs="Calibri"/>
                <w:b/>
                <w:sz w:val="21"/>
                <w:szCs w:val="21"/>
              </w:rPr>
            </w:pPr>
          </w:p>
        </w:tc>
        <w:tc>
          <w:tcPr>
            <w:tcW w:w="454" w:type="dxa"/>
            <w:tcBorders>
              <w:top w:val="nil"/>
              <w:left w:val="single" w:sz="4" w:space="0" w:color="D9D9D9"/>
              <w:bottom w:val="nil"/>
              <w:right w:val="single" w:sz="4" w:space="0" w:color="D9D9D9"/>
            </w:tcBorders>
          </w:tcPr>
          <w:p w14:paraId="5B350087" w14:textId="77777777" w:rsidR="00D17EDB" w:rsidRPr="004048E1" w:rsidRDefault="00D17EDB" w:rsidP="00D17EDB">
            <w:pPr>
              <w:spacing w:after="0"/>
              <w:rPr>
                <w:rFonts w:cs="Calibri"/>
                <w:b/>
                <w:sz w:val="21"/>
                <w:szCs w:val="21"/>
              </w:rPr>
            </w:pPr>
          </w:p>
        </w:tc>
        <w:tc>
          <w:tcPr>
            <w:tcW w:w="3402" w:type="dxa"/>
            <w:tcBorders>
              <w:top w:val="single" w:sz="4" w:space="0" w:color="D9D9D9"/>
              <w:left w:val="single" w:sz="4" w:space="0" w:color="D9D9D9"/>
              <w:bottom w:val="single" w:sz="4" w:space="0" w:color="D9D9D9"/>
              <w:right w:val="single" w:sz="4" w:space="0" w:color="D9D9D9"/>
            </w:tcBorders>
          </w:tcPr>
          <w:p w14:paraId="29724A22" w14:textId="77777777" w:rsidR="00D17EDB" w:rsidRPr="004048E1" w:rsidRDefault="00D17EDB" w:rsidP="00D17EDB">
            <w:pPr>
              <w:spacing w:after="0"/>
              <w:jc w:val="center"/>
              <w:rPr>
                <w:rFonts w:cs="Calibri"/>
                <w:b/>
                <w:sz w:val="21"/>
                <w:szCs w:val="21"/>
              </w:rPr>
            </w:pPr>
          </w:p>
        </w:tc>
        <w:tc>
          <w:tcPr>
            <w:tcW w:w="454" w:type="dxa"/>
            <w:tcBorders>
              <w:top w:val="nil"/>
              <w:left w:val="single" w:sz="4" w:space="0" w:color="D9D9D9"/>
              <w:bottom w:val="nil"/>
              <w:right w:val="single" w:sz="4" w:space="0" w:color="D9D9D9"/>
            </w:tcBorders>
          </w:tcPr>
          <w:p w14:paraId="5895A98F" w14:textId="77777777" w:rsidR="00D17EDB" w:rsidRPr="004048E1" w:rsidRDefault="00D17EDB" w:rsidP="00D17EDB">
            <w:pPr>
              <w:spacing w:after="0"/>
              <w:jc w:val="center"/>
              <w:rPr>
                <w:rFonts w:cs="Calibri"/>
                <w:b/>
                <w:sz w:val="21"/>
                <w:szCs w:val="21"/>
              </w:rPr>
            </w:pPr>
          </w:p>
        </w:tc>
        <w:tc>
          <w:tcPr>
            <w:tcW w:w="3402" w:type="dxa"/>
            <w:tcBorders>
              <w:top w:val="single" w:sz="4" w:space="0" w:color="D9D9D9"/>
              <w:left w:val="single" w:sz="4" w:space="0" w:color="D9D9D9"/>
              <w:bottom w:val="single" w:sz="4" w:space="0" w:color="D9D9D9"/>
              <w:right w:val="single" w:sz="4" w:space="0" w:color="D9D9D9"/>
            </w:tcBorders>
          </w:tcPr>
          <w:p w14:paraId="12E36749" w14:textId="3C20FCF9" w:rsidR="00D17EDB" w:rsidRPr="004048E1" w:rsidRDefault="00D17EDB" w:rsidP="00D17EDB">
            <w:pPr>
              <w:spacing w:after="0"/>
              <w:jc w:val="center"/>
              <w:rPr>
                <w:rFonts w:cs="Calibri"/>
                <w:b/>
                <w:sz w:val="21"/>
                <w:szCs w:val="21"/>
              </w:rPr>
            </w:pPr>
          </w:p>
        </w:tc>
      </w:tr>
    </w:tbl>
    <w:p w14:paraId="54C3F446" w14:textId="7AB8987F" w:rsidR="001E35DE" w:rsidRPr="002F1896" w:rsidRDefault="001E35DE" w:rsidP="008350A8">
      <w:pPr>
        <w:pStyle w:val="Heading2"/>
        <w:spacing w:after="120"/>
        <w:rPr>
          <w:color w:val="538135" w:themeColor="accent6" w:themeShade="BF"/>
          <w:sz w:val="18"/>
          <w:szCs w:val="18"/>
        </w:rPr>
      </w:pPr>
      <w:bookmarkStart w:id="1" w:name="OLE_LINK1"/>
      <w:bookmarkStart w:id="2" w:name="OLE_LINK2"/>
      <w:bookmarkEnd w:id="0"/>
      <w:r w:rsidRPr="002F1896">
        <w:rPr>
          <w:color w:val="538135" w:themeColor="accent6" w:themeShade="BF"/>
        </w:rPr>
        <w:t>Payment details</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EAF1DD"/>
        <w:tblLayout w:type="fixed"/>
        <w:tblLook w:val="04A0" w:firstRow="1" w:lastRow="0" w:firstColumn="1" w:lastColumn="0" w:noHBand="0" w:noVBand="1"/>
      </w:tblPr>
      <w:tblGrid>
        <w:gridCol w:w="6941"/>
        <w:gridCol w:w="1418"/>
        <w:gridCol w:w="2551"/>
      </w:tblGrid>
      <w:tr w:rsidR="004C134E" w:rsidRPr="0069133D" w14:paraId="70DB905E" w14:textId="77777777" w:rsidTr="002C680B">
        <w:tc>
          <w:tcPr>
            <w:tcW w:w="6941" w:type="dxa"/>
            <w:tcBorders>
              <w:top w:val="single" w:sz="4" w:space="0" w:color="70AD47" w:themeColor="accent6"/>
              <w:left w:val="single" w:sz="4" w:space="0" w:color="70AD47" w:themeColor="accent6"/>
              <w:bottom w:val="single" w:sz="4" w:space="0" w:color="70AD47" w:themeColor="accent6"/>
              <w:right w:val="nil"/>
            </w:tcBorders>
            <w:shd w:val="clear" w:color="auto" w:fill="D9D9D9" w:themeFill="background1" w:themeFillShade="D9"/>
          </w:tcPr>
          <w:bookmarkEnd w:id="1"/>
          <w:bookmarkEnd w:id="2"/>
          <w:p w14:paraId="7C7F0EF9" w14:textId="77777777" w:rsidR="00B33FA4" w:rsidRPr="0069133D" w:rsidRDefault="00B33FA4" w:rsidP="00587812">
            <w:pPr>
              <w:tabs>
                <w:tab w:val="right" w:pos="8505"/>
              </w:tabs>
              <w:spacing w:after="0"/>
              <w:ind w:right="375"/>
              <w:rPr>
                <w:rFonts w:cs="Calibri"/>
                <w:b/>
              </w:rPr>
            </w:pPr>
            <w:r w:rsidRPr="0069133D">
              <w:rPr>
                <w:rFonts w:cs="Calibri"/>
                <w:b/>
              </w:rPr>
              <w:t>GST No. 81-345-218</w:t>
            </w:r>
          </w:p>
        </w:tc>
        <w:tc>
          <w:tcPr>
            <w:tcW w:w="3969" w:type="dxa"/>
            <w:gridSpan w:val="2"/>
            <w:tcBorders>
              <w:top w:val="single" w:sz="4" w:space="0" w:color="70AD47" w:themeColor="accent6"/>
              <w:left w:val="nil"/>
              <w:bottom w:val="single" w:sz="4" w:space="0" w:color="70AD47" w:themeColor="accent6"/>
              <w:right w:val="single" w:sz="4" w:space="0" w:color="70AD47" w:themeColor="accent6"/>
            </w:tcBorders>
            <w:shd w:val="clear" w:color="auto" w:fill="D9D9D9" w:themeFill="background1" w:themeFillShade="D9"/>
          </w:tcPr>
          <w:p w14:paraId="316E55BA" w14:textId="77777777" w:rsidR="00B33FA4" w:rsidRPr="0069133D" w:rsidRDefault="00B33FA4" w:rsidP="00587812">
            <w:pPr>
              <w:spacing w:after="0"/>
              <w:jc w:val="right"/>
              <w:rPr>
                <w:rFonts w:cs="Calibri"/>
                <w:b/>
              </w:rPr>
            </w:pPr>
            <w:r w:rsidRPr="0069133D">
              <w:rPr>
                <w:rFonts w:cs="Calibri"/>
                <w:b/>
              </w:rPr>
              <w:t>This becomes a Tax Invoice once paid</w:t>
            </w:r>
          </w:p>
        </w:tc>
      </w:tr>
      <w:tr w:rsidR="008D67A3" w:rsidRPr="0069133D" w14:paraId="1BE5C9B6" w14:textId="77777777" w:rsidTr="00602B2B">
        <w:tc>
          <w:tcPr>
            <w:tcW w:w="8359" w:type="dxa"/>
            <w:gridSpan w:val="2"/>
            <w:tcBorders>
              <w:top w:val="single" w:sz="4" w:space="0" w:color="70AD47" w:themeColor="accent6"/>
              <w:left w:val="single" w:sz="4" w:space="0" w:color="70AD47" w:themeColor="accent6"/>
              <w:bottom w:val="single" w:sz="4" w:space="0" w:color="FFFFFF" w:themeColor="background1"/>
              <w:right w:val="single" w:sz="4" w:space="0" w:color="70AD47" w:themeColor="accent6"/>
            </w:tcBorders>
          </w:tcPr>
          <w:p w14:paraId="54E5FEBF" w14:textId="6A55D546" w:rsidR="008D67A3" w:rsidRPr="0069133D" w:rsidRDefault="008D67A3" w:rsidP="00CB44CE">
            <w:pPr>
              <w:spacing w:before="40" w:after="40"/>
              <w:rPr>
                <w:rFonts w:cs="Calibri"/>
                <w:bCs/>
              </w:rPr>
            </w:pPr>
            <w:r w:rsidRPr="0069133D">
              <w:rPr>
                <w:rFonts w:cs="Calibri"/>
                <w:bCs/>
              </w:rPr>
              <w:t xml:space="preserve">Membership </w:t>
            </w:r>
            <w:r w:rsidR="00E653D3" w:rsidRPr="0069133D">
              <w:rPr>
                <w:rFonts w:cs="Calibri"/>
                <w:bCs/>
              </w:rPr>
              <w:t>tier</w:t>
            </w:r>
            <w:r w:rsidR="004D0D6D" w:rsidRPr="0069133D">
              <w:rPr>
                <w:rFonts w:cs="Calibri"/>
                <w:bCs/>
              </w:rPr>
              <w:t xml:space="preserve"> </w:t>
            </w:r>
            <w:r w:rsidR="006222B2" w:rsidRPr="0069133D">
              <w:rPr>
                <w:rFonts w:cs="Calibri"/>
                <w:bCs/>
                <w:i/>
                <w:iCs/>
              </w:rPr>
              <w:t xml:space="preserve">(put in </w:t>
            </w:r>
            <w:r w:rsidR="007813D2" w:rsidRPr="0069133D">
              <w:rPr>
                <w:rFonts w:cs="Calibri"/>
                <w:bCs/>
                <w:i/>
                <w:iCs/>
              </w:rPr>
              <w:t xml:space="preserve">fee </w:t>
            </w:r>
            <w:r w:rsidR="006222B2" w:rsidRPr="0069133D">
              <w:rPr>
                <w:rFonts w:cs="Calibri"/>
                <w:bCs/>
                <w:i/>
                <w:iCs/>
              </w:rPr>
              <w:t>amount)</w:t>
            </w:r>
          </w:p>
        </w:tc>
        <w:tc>
          <w:tcPr>
            <w:tcW w:w="2551" w:type="dxa"/>
            <w:tcBorders>
              <w:top w:val="single" w:sz="4" w:space="0" w:color="70AD47" w:themeColor="accent6"/>
              <w:left w:val="single" w:sz="4" w:space="0" w:color="70AD47" w:themeColor="accent6"/>
              <w:bottom w:val="single" w:sz="4" w:space="0" w:color="FFFFFF" w:themeColor="background1"/>
              <w:right w:val="single" w:sz="4" w:space="0" w:color="D9D9D9"/>
            </w:tcBorders>
          </w:tcPr>
          <w:p w14:paraId="166AD7CE" w14:textId="04A24A49" w:rsidR="008D67A3" w:rsidRPr="0069133D" w:rsidRDefault="008D67A3" w:rsidP="00CB44CE">
            <w:pPr>
              <w:spacing w:before="40" w:after="40"/>
              <w:rPr>
                <w:rFonts w:cs="Calibri"/>
                <w:bCs/>
              </w:rPr>
            </w:pPr>
            <w:r w:rsidRPr="0069133D">
              <w:rPr>
                <w:rFonts w:cs="Calibri"/>
                <w:bCs/>
              </w:rPr>
              <w:t>$</w:t>
            </w:r>
          </w:p>
        </w:tc>
      </w:tr>
      <w:tr w:rsidR="008D67A3" w:rsidRPr="0069133D" w14:paraId="1FCA26C5" w14:textId="77777777" w:rsidTr="00602B2B">
        <w:tc>
          <w:tcPr>
            <w:tcW w:w="8359" w:type="dxa"/>
            <w:gridSpan w:val="2"/>
            <w:tcBorders>
              <w:top w:val="single" w:sz="4" w:space="0" w:color="FFFFFF" w:themeColor="background1"/>
              <w:left w:val="single" w:sz="4" w:space="0" w:color="70AD47" w:themeColor="accent6"/>
              <w:bottom w:val="single" w:sz="4" w:space="0" w:color="FFFFFF" w:themeColor="background1"/>
              <w:right w:val="single" w:sz="4" w:space="0" w:color="70AD47" w:themeColor="accent6"/>
            </w:tcBorders>
          </w:tcPr>
          <w:p w14:paraId="280C157B" w14:textId="29ED7526" w:rsidR="008D67A3" w:rsidRPr="0069133D" w:rsidRDefault="00B53D64" w:rsidP="00CB44CE">
            <w:pPr>
              <w:spacing w:before="40" w:after="40"/>
              <w:rPr>
                <w:rFonts w:cs="Calibri"/>
                <w:bCs/>
              </w:rPr>
            </w:pPr>
            <w:r w:rsidRPr="0069133D">
              <w:rPr>
                <w:rFonts w:cs="Calibri"/>
                <w:bCs/>
              </w:rPr>
              <w:t>Plus</w:t>
            </w:r>
            <w:r w:rsidR="0018656E" w:rsidRPr="0069133D">
              <w:rPr>
                <w:rFonts w:cs="Calibri"/>
                <w:bCs/>
              </w:rPr>
              <w:t>,</w:t>
            </w:r>
            <w:r w:rsidR="00CE325A" w:rsidRPr="0069133D">
              <w:rPr>
                <w:rFonts w:cs="Calibri"/>
                <w:bCs/>
              </w:rPr>
              <w:t xml:space="preserve"> </w:t>
            </w:r>
            <w:r w:rsidR="008D67A3" w:rsidRPr="0069133D">
              <w:rPr>
                <w:rFonts w:cs="Calibri"/>
                <w:bCs/>
              </w:rPr>
              <w:t xml:space="preserve">Interest </w:t>
            </w:r>
            <w:proofErr w:type="gramStart"/>
            <w:r w:rsidR="008D67A3" w:rsidRPr="0069133D">
              <w:rPr>
                <w:rFonts w:cs="Calibri"/>
                <w:bCs/>
              </w:rPr>
              <w:t>Group</w:t>
            </w:r>
            <w:r w:rsidR="009E7C88" w:rsidRPr="0069133D">
              <w:rPr>
                <w:rFonts w:cs="Calibri"/>
                <w:bCs/>
              </w:rPr>
              <w:t xml:space="preserve"> </w:t>
            </w:r>
            <w:r w:rsidR="00264D66" w:rsidRPr="0069133D">
              <w:rPr>
                <w:rFonts w:cs="Calibri"/>
                <w:bCs/>
              </w:rPr>
              <w:t>(</w:t>
            </w:r>
            <w:r w:rsidR="00C94CCF">
              <w:rPr>
                <w:rFonts w:cs="Calibri"/>
                <w:bCs/>
              </w:rPr>
              <w:t xml:space="preserve">@ </w:t>
            </w:r>
            <w:proofErr w:type="gramEnd"/>
            <w:r w:rsidR="00264D66" w:rsidRPr="0069133D">
              <w:rPr>
                <w:rFonts w:cs="Calibri"/>
                <w:bCs/>
              </w:rPr>
              <w:t xml:space="preserve">$100 </w:t>
            </w:r>
            <w:r w:rsidR="00FB5722" w:rsidRPr="0069133D">
              <w:rPr>
                <w:rFonts w:cs="Calibri"/>
                <w:bCs/>
              </w:rPr>
              <w:t xml:space="preserve">per </w:t>
            </w:r>
            <w:r w:rsidR="00264D66" w:rsidRPr="0069133D">
              <w:rPr>
                <w:rFonts w:cs="Calibri"/>
                <w:bCs/>
              </w:rPr>
              <w:t>group</w:t>
            </w:r>
            <w:r w:rsidR="009E7C88" w:rsidRPr="0069133D">
              <w:rPr>
                <w:rFonts w:cs="Calibri"/>
                <w:bCs/>
              </w:rPr>
              <w:t>)</w:t>
            </w:r>
            <w:r w:rsidR="009E7C88" w:rsidRPr="0069133D">
              <w:rPr>
                <w:rFonts w:cs="Calibri"/>
                <w:bCs/>
                <w:i/>
                <w:iCs/>
              </w:rPr>
              <w:t xml:space="preserve"> (</w:t>
            </w:r>
            <w:r w:rsidR="00B05312" w:rsidRPr="0069133D">
              <w:rPr>
                <w:rFonts w:cs="Calibri"/>
                <w:bCs/>
                <w:i/>
                <w:iCs/>
              </w:rPr>
              <w:t>for Individual /Observer tier only</w:t>
            </w:r>
            <w:r w:rsidR="009E7C88" w:rsidRPr="0069133D">
              <w:rPr>
                <w:rFonts w:cs="Calibri"/>
                <w:bCs/>
                <w:i/>
                <w:iCs/>
              </w:rPr>
              <w:t>)</w:t>
            </w:r>
          </w:p>
        </w:tc>
        <w:tc>
          <w:tcPr>
            <w:tcW w:w="2551" w:type="dxa"/>
            <w:tcBorders>
              <w:top w:val="single" w:sz="4" w:space="0" w:color="FFFFFF" w:themeColor="background1"/>
              <w:left w:val="single" w:sz="4" w:space="0" w:color="70AD47" w:themeColor="accent6"/>
              <w:bottom w:val="single" w:sz="4" w:space="0" w:color="70AD47" w:themeColor="accent6"/>
              <w:right w:val="single" w:sz="4" w:space="0" w:color="D9D9D9"/>
            </w:tcBorders>
          </w:tcPr>
          <w:p w14:paraId="72A0D9A3" w14:textId="33FE87E3" w:rsidR="008D67A3" w:rsidRPr="0069133D" w:rsidRDefault="008D67A3" w:rsidP="00CB44CE">
            <w:pPr>
              <w:spacing w:before="40" w:after="40"/>
              <w:rPr>
                <w:rFonts w:cs="Calibri"/>
                <w:bCs/>
              </w:rPr>
            </w:pPr>
            <w:r w:rsidRPr="0069133D">
              <w:rPr>
                <w:rFonts w:cs="Calibri"/>
                <w:bCs/>
              </w:rPr>
              <w:t>$</w:t>
            </w:r>
          </w:p>
        </w:tc>
      </w:tr>
      <w:tr w:rsidR="00A751BC" w:rsidRPr="0069133D" w14:paraId="13252C3A" w14:textId="77777777" w:rsidTr="00602B2B">
        <w:tc>
          <w:tcPr>
            <w:tcW w:w="8359" w:type="dxa"/>
            <w:gridSpan w:val="2"/>
            <w:tcBorders>
              <w:top w:val="single" w:sz="4" w:space="0" w:color="FFFFFF" w:themeColor="background1"/>
              <w:left w:val="single" w:sz="4" w:space="0" w:color="70AD47" w:themeColor="accent6"/>
              <w:bottom w:val="single" w:sz="4" w:space="0" w:color="FFFFFF" w:themeColor="background1"/>
              <w:right w:val="single" w:sz="4" w:space="0" w:color="70AD47" w:themeColor="accent6"/>
            </w:tcBorders>
          </w:tcPr>
          <w:p w14:paraId="7F9A78F3" w14:textId="35E2F379" w:rsidR="00A751BC" w:rsidRPr="0069133D" w:rsidRDefault="00A751BC" w:rsidP="00CB44CE">
            <w:pPr>
              <w:spacing w:before="40" w:after="40"/>
              <w:jc w:val="right"/>
              <w:rPr>
                <w:rFonts w:cs="Calibri"/>
                <w:b/>
              </w:rPr>
            </w:pPr>
            <w:r w:rsidRPr="0069133D">
              <w:rPr>
                <w:rFonts w:cs="Calibri"/>
                <w:b/>
              </w:rPr>
              <w:t>Sub total</w:t>
            </w:r>
          </w:p>
        </w:tc>
        <w:tc>
          <w:tcPr>
            <w:tcW w:w="2551" w:type="dxa"/>
            <w:tcBorders>
              <w:top w:val="single" w:sz="4" w:space="0" w:color="70AD47" w:themeColor="accent6"/>
              <w:left w:val="single" w:sz="4" w:space="0" w:color="70AD47" w:themeColor="accent6"/>
              <w:bottom w:val="single" w:sz="4" w:space="0" w:color="D9D9D9"/>
              <w:right w:val="single" w:sz="4" w:space="0" w:color="D9D9D9"/>
            </w:tcBorders>
          </w:tcPr>
          <w:p w14:paraId="641EF836" w14:textId="77777777" w:rsidR="00A751BC" w:rsidRPr="0069133D" w:rsidRDefault="00A751BC" w:rsidP="00CB44CE">
            <w:pPr>
              <w:spacing w:before="40" w:after="40"/>
              <w:rPr>
                <w:rFonts w:cs="Calibri"/>
                <w:bCs/>
              </w:rPr>
            </w:pPr>
          </w:p>
        </w:tc>
      </w:tr>
      <w:tr w:rsidR="00805A47" w:rsidRPr="0069133D" w14:paraId="54660E81" w14:textId="77777777" w:rsidTr="00602B2B">
        <w:tc>
          <w:tcPr>
            <w:tcW w:w="8359" w:type="dxa"/>
            <w:gridSpan w:val="2"/>
            <w:tcBorders>
              <w:top w:val="single" w:sz="4" w:space="0" w:color="FFFFFF" w:themeColor="background1"/>
              <w:left w:val="single" w:sz="4" w:space="0" w:color="70AD47" w:themeColor="accent6"/>
              <w:bottom w:val="single" w:sz="4" w:space="0" w:color="70AD47" w:themeColor="accent6"/>
              <w:right w:val="single" w:sz="4" w:space="0" w:color="70AD47" w:themeColor="accent6"/>
            </w:tcBorders>
          </w:tcPr>
          <w:p w14:paraId="6FF49E04" w14:textId="6DF729EA" w:rsidR="00805A47" w:rsidRPr="0069133D" w:rsidRDefault="00805A47" w:rsidP="00CB44CE">
            <w:pPr>
              <w:spacing w:before="40" w:after="40"/>
              <w:jc w:val="right"/>
              <w:rPr>
                <w:rFonts w:cs="Calibri"/>
                <w:bCs/>
              </w:rPr>
            </w:pPr>
            <w:r w:rsidRPr="0069133D">
              <w:rPr>
                <w:rFonts w:cs="Calibri"/>
                <w:bCs/>
              </w:rPr>
              <w:t>Plus 15% GST</w:t>
            </w:r>
          </w:p>
        </w:tc>
        <w:tc>
          <w:tcPr>
            <w:tcW w:w="2551" w:type="dxa"/>
            <w:tcBorders>
              <w:top w:val="single" w:sz="4" w:space="0" w:color="D9D9D9"/>
              <w:left w:val="single" w:sz="4" w:space="0" w:color="70AD47" w:themeColor="accent6"/>
              <w:bottom w:val="single" w:sz="4" w:space="0" w:color="70AD47" w:themeColor="accent6"/>
              <w:right w:val="single" w:sz="4" w:space="0" w:color="D9D9D9"/>
            </w:tcBorders>
          </w:tcPr>
          <w:p w14:paraId="165EF83E" w14:textId="083929DE" w:rsidR="00805A47" w:rsidRPr="0069133D" w:rsidRDefault="00805A47" w:rsidP="00CB44CE">
            <w:pPr>
              <w:spacing w:before="40" w:after="40"/>
              <w:rPr>
                <w:rFonts w:cs="Calibri"/>
                <w:bCs/>
              </w:rPr>
            </w:pPr>
            <w:r w:rsidRPr="0069133D">
              <w:rPr>
                <w:rFonts w:cs="Calibri"/>
                <w:bCs/>
              </w:rPr>
              <w:t>$</w:t>
            </w:r>
          </w:p>
        </w:tc>
      </w:tr>
      <w:tr w:rsidR="00805A47" w:rsidRPr="0069133D" w14:paraId="7D1AC4BC" w14:textId="77777777" w:rsidTr="002C680B">
        <w:tc>
          <w:tcPr>
            <w:tcW w:w="6941" w:type="dxa"/>
            <w:tcBorders>
              <w:top w:val="single" w:sz="4" w:space="0" w:color="70AD47" w:themeColor="accent6"/>
              <w:left w:val="nil"/>
              <w:bottom w:val="nil"/>
              <w:right w:val="single" w:sz="4" w:space="0" w:color="70AD47" w:themeColor="accent6"/>
            </w:tcBorders>
          </w:tcPr>
          <w:p w14:paraId="56C258A6" w14:textId="77777777" w:rsidR="00805A47" w:rsidRPr="0069133D" w:rsidRDefault="00805A47" w:rsidP="00CB44CE">
            <w:pPr>
              <w:spacing w:before="40" w:after="40"/>
              <w:rPr>
                <w:rFonts w:cs="Calibri"/>
                <w:b/>
              </w:rPr>
            </w:pPr>
          </w:p>
        </w:tc>
        <w:tc>
          <w:tcPr>
            <w:tcW w:w="1418"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55F74453" w14:textId="77777777" w:rsidR="00805A47" w:rsidRPr="0069133D" w:rsidRDefault="00805A47" w:rsidP="00CB44CE">
            <w:pPr>
              <w:spacing w:before="40" w:after="40"/>
              <w:jc w:val="right"/>
              <w:rPr>
                <w:rFonts w:cs="Calibri"/>
                <w:b/>
              </w:rPr>
            </w:pPr>
            <w:proofErr w:type="gramStart"/>
            <w:r w:rsidRPr="0069133D">
              <w:rPr>
                <w:rFonts w:cs="Calibri"/>
                <w:b/>
              </w:rPr>
              <w:t>Total to</w:t>
            </w:r>
            <w:proofErr w:type="gramEnd"/>
            <w:r w:rsidRPr="0069133D">
              <w:rPr>
                <w:rFonts w:cs="Calibri"/>
                <w:b/>
              </w:rPr>
              <w:t xml:space="preserve"> pay:</w:t>
            </w:r>
          </w:p>
        </w:tc>
        <w:tc>
          <w:tcPr>
            <w:tcW w:w="255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tcPr>
          <w:p w14:paraId="0A050197" w14:textId="4BCA9F1B" w:rsidR="00805A47" w:rsidRPr="0069133D" w:rsidRDefault="00805A47" w:rsidP="00CB44CE">
            <w:pPr>
              <w:spacing w:before="40" w:after="40"/>
              <w:rPr>
                <w:rFonts w:cs="Calibri"/>
                <w:b/>
              </w:rPr>
            </w:pPr>
            <w:r w:rsidRPr="0069133D">
              <w:rPr>
                <w:rFonts w:cs="Calibri"/>
                <w:b/>
              </w:rPr>
              <w:t>$</w:t>
            </w:r>
          </w:p>
        </w:tc>
      </w:tr>
    </w:tbl>
    <w:p w14:paraId="30AB2461" w14:textId="77777777" w:rsidR="00AB5F25" w:rsidRPr="0085411B" w:rsidRDefault="00AB5F25" w:rsidP="00AB5F25">
      <w:pPr>
        <w:spacing w:after="0"/>
        <w:rPr>
          <w:sz w:val="20"/>
          <w:szCs w:val="20"/>
        </w:rPr>
      </w:pPr>
    </w:p>
    <w:tbl>
      <w:tblPr>
        <w:tblW w:w="10912" w:type="dxa"/>
        <w:tblBorders>
          <w:top w:val="single" w:sz="12" w:space="0" w:color="C00000"/>
          <w:left w:val="single" w:sz="12" w:space="0" w:color="C00000"/>
          <w:bottom w:val="single" w:sz="12" w:space="0" w:color="C00000"/>
          <w:right w:val="single" w:sz="12" w:space="0" w:color="C00000"/>
        </w:tblBorders>
        <w:tblLook w:val="04A0" w:firstRow="1" w:lastRow="0" w:firstColumn="1" w:lastColumn="0" w:noHBand="0" w:noVBand="1"/>
      </w:tblPr>
      <w:tblGrid>
        <w:gridCol w:w="10912"/>
      </w:tblGrid>
      <w:tr w:rsidR="00AB5F25" w:rsidRPr="00884487" w14:paraId="70D8E9BC" w14:textId="77777777" w:rsidTr="00533D34">
        <w:tc>
          <w:tcPr>
            <w:tcW w:w="10912" w:type="dxa"/>
            <w:tcBorders>
              <w:top w:val="single" w:sz="2" w:space="0" w:color="C00000"/>
              <w:left w:val="single" w:sz="2" w:space="0" w:color="C00000"/>
              <w:bottom w:val="single" w:sz="2" w:space="0" w:color="C00000"/>
              <w:right w:val="single" w:sz="2" w:space="0" w:color="C00000"/>
            </w:tcBorders>
          </w:tcPr>
          <w:p w14:paraId="309F785A" w14:textId="1D29A68E" w:rsidR="00AB5F25" w:rsidRPr="00884487" w:rsidRDefault="00AB5F25" w:rsidP="009E2A56">
            <w:pPr>
              <w:spacing w:before="20" w:after="20"/>
              <w:rPr>
                <w:rFonts w:cs="Calibri"/>
                <w:b/>
                <w:sz w:val="21"/>
                <w:szCs w:val="21"/>
              </w:rPr>
            </w:pPr>
            <w:r w:rsidRPr="00884487">
              <w:rPr>
                <w:rFonts w:cs="Calibri"/>
                <w:b/>
                <w:sz w:val="21"/>
                <w:szCs w:val="21"/>
              </w:rPr>
              <w:t xml:space="preserve">Important </w:t>
            </w:r>
            <w:r w:rsidR="00373A63">
              <w:rPr>
                <w:rFonts w:cs="Calibri"/>
                <w:b/>
                <w:sz w:val="21"/>
                <w:szCs w:val="21"/>
              </w:rPr>
              <w:t>N</w:t>
            </w:r>
            <w:r w:rsidRPr="00884487">
              <w:rPr>
                <w:rFonts w:cs="Calibri"/>
                <w:b/>
                <w:sz w:val="21"/>
                <w:szCs w:val="21"/>
              </w:rPr>
              <w:t>ote regarding GST</w:t>
            </w:r>
            <w:r w:rsidR="009E2A56">
              <w:rPr>
                <w:rFonts w:cs="Calibri"/>
                <w:b/>
                <w:sz w:val="21"/>
                <w:szCs w:val="21"/>
              </w:rPr>
              <w:t xml:space="preserve">:  </w:t>
            </w:r>
            <w:r w:rsidRPr="00884487">
              <w:rPr>
                <w:rFonts w:cs="Calibri"/>
                <w:sz w:val="21"/>
                <w:szCs w:val="21"/>
              </w:rPr>
              <w:t xml:space="preserve">The Bioenergy Association </w:t>
            </w:r>
            <w:r w:rsidR="00373A63">
              <w:rPr>
                <w:rFonts w:cs="Calibri"/>
                <w:sz w:val="21"/>
                <w:szCs w:val="21"/>
              </w:rPr>
              <w:t xml:space="preserve">operates from </w:t>
            </w:r>
            <w:r w:rsidRPr="00884487">
              <w:rPr>
                <w:rFonts w:cs="Calibri"/>
                <w:sz w:val="21"/>
                <w:szCs w:val="21"/>
              </w:rPr>
              <w:t>New Zealand</w:t>
            </w:r>
            <w:r w:rsidR="005D2D08">
              <w:rPr>
                <w:rFonts w:cs="Calibri"/>
                <w:sz w:val="21"/>
                <w:szCs w:val="21"/>
              </w:rPr>
              <w:t>,</w:t>
            </w:r>
            <w:r w:rsidRPr="00884487">
              <w:rPr>
                <w:rFonts w:cs="Calibri"/>
                <w:sz w:val="21"/>
                <w:szCs w:val="21"/>
              </w:rPr>
              <w:t xml:space="preserve"> </w:t>
            </w:r>
            <w:r w:rsidR="00373A63">
              <w:rPr>
                <w:rFonts w:cs="Calibri"/>
                <w:sz w:val="21"/>
                <w:szCs w:val="21"/>
              </w:rPr>
              <w:t xml:space="preserve">and as such, </w:t>
            </w:r>
            <w:r w:rsidRPr="00884487">
              <w:rPr>
                <w:rFonts w:cs="Calibri"/>
                <w:sz w:val="21"/>
                <w:szCs w:val="21"/>
              </w:rPr>
              <w:t>GST appli</w:t>
            </w:r>
            <w:r w:rsidR="009A1FFB">
              <w:rPr>
                <w:rFonts w:cs="Calibri"/>
                <w:sz w:val="21"/>
                <w:szCs w:val="21"/>
              </w:rPr>
              <w:t>es</w:t>
            </w:r>
            <w:r w:rsidRPr="00884487">
              <w:rPr>
                <w:rFonts w:cs="Calibri"/>
                <w:sz w:val="21"/>
                <w:szCs w:val="21"/>
              </w:rPr>
              <w:t xml:space="preserve"> </w:t>
            </w:r>
            <w:r w:rsidR="009A1FFB">
              <w:rPr>
                <w:rFonts w:cs="Calibri"/>
                <w:sz w:val="21"/>
                <w:szCs w:val="21"/>
              </w:rPr>
              <w:t xml:space="preserve">to </w:t>
            </w:r>
            <w:r w:rsidRPr="00884487">
              <w:rPr>
                <w:rFonts w:cs="Calibri"/>
                <w:sz w:val="21"/>
                <w:szCs w:val="21"/>
              </w:rPr>
              <w:t xml:space="preserve">all charges invoiced to </w:t>
            </w:r>
            <w:r w:rsidR="009A1FFB">
              <w:rPr>
                <w:rFonts w:cs="Calibri"/>
                <w:sz w:val="21"/>
                <w:szCs w:val="21"/>
              </w:rPr>
              <w:t>bot</w:t>
            </w:r>
            <w:r w:rsidR="003D0194">
              <w:rPr>
                <w:rFonts w:cs="Calibri"/>
                <w:sz w:val="21"/>
                <w:szCs w:val="21"/>
              </w:rPr>
              <w:t>h</w:t>
            </w:r>
            <w:r w:rsidR="009A1FFB">
              <w:rPr>
                <w:rFonts w:cs="Calibri"/>
                <w:sz w:val="21"/>
                <w:szCs w:val="21"/>
              </w:rPr>
              <w:t xml:space="preserve"> </w:t>
            </w:r>
            <w:r w:rsidRPr="00884487">
              <w:rPr>
                <w:rFonts w:cs="Calibri"/>
                <w:sz w:val="21"/>
                <w:szCs w:val="21"/>
              </w:rPr>
              <w:t>N</w:t>
            </w:r>
            <w:r>
              <w:rPr>
                <w:rFonts w:cs="Calibri"/>
                <w:sz w:val="21"/>
                <w:szCs w:val="21"/>
              </w:rPr>
              <w:t xml:space="preserve">ew Zealand </w:t>
            </w:r>
            <w:r w:rsidRPr="00884487">
              <w:rPr>
                <w:rFonts w:cs="Calibri"/>
                <w:sz w:val="21"/>
                <w:szCs w:val="21"/>
              </w:rPr>
              <w:t>and international recipients.</w:t>
            </w:r>
          </w:p>
        </w:tc>
      </w:tr>
    </w:tbl>
    <w:p w14:paraId="534318A7" w14:textId="77777777" w:rsidR="00AB5F25" w:rsidRPr="001B6AE5" w:rsidRDefault="00AB5F25" w:rsidP="004C27B0">
      <w:pPr>
        <w:spacing w:after="0"/>
        <w:rPr>
          <w:sz w:val="20"/>
          <w:szCs w:val="20"/>
        </w:rPr>
      </w:pPr>
    </w:p>
    <w:tbl>
      <w:tblPr>
        <w:tblStyle w:val="TableGrid"/>
        <w:tblW w:w="10910" w:type="dxa"/>
        <w:tblBorders>
          <w:top w:val="single" w:sz="2" w:space="0" w:color="70AD47" w:themeColor="accent6"/>
          <w:left w:val="single" w:sz="2" w:space="0" w:color="70AD47" w:themeColor="accent6"/>
          <w:bottom w:val="single" w:sz="2" w:space="0" w:color="70AD47" w:themeColor="accent6"/>
          <w:right w:val="single" w:sz="2" w:space="0" w:color="70AD47" w:themeColor="accent6"/>
          <w:insideH w:val="single" w:sz="2" w:space="0" w:color="70AD47" w:themeColor="accent6"/>
          <w:insideV w:val="single" w:sz="2" w:space="0" w:color="70AD47" w:themeColor="accent6"/>
        </w:tblBorders>
        <w:tblLook w:val="04A0" w:firstRow="1" w:lastRow="0" w:firstColumn="1" w:lastColumn="0" w:noHBand="0" w:noVBand="1"/>
      </w:tblPr>
      <w:tblGrid>
        <w:gridCol w:w="3823"/>
        <w:gridCol w:w="1561"/>
        <w:gridCol w:w="565"/>
        <w:gridCol w:w="3827"/>
        <w:gridCol w:w="1134"/>
      </w:tblGrid>
      <w:tr w:rsidR="0050683A" w:rsidRPr="0069133D" w14:paraId="79E48670" w14:textId="77777777" w:rsidTr="00A53FFE">
        <w:tc>
          <w:tcPr>
            <w:tcW w:w="3823" w:type="dxa"/>
            <w:shd w:val="clear" w:color="auto" w:fill="D9D9D9" w:themeFill="background1" w:themeFillShade="D9"/>
          </w:tcPr>
          <w:p w14:paraId="62C265F8" w14:textId="5598244F" w:rsidR="0050683A" w:rsidRPr="0069133D" w:rsidRDefault="0050683A" w:rsidP="003B5188">
            <w:pPr>
              <w:spacing w:before="40" w:after="40"/>
              <w:rPr>
                <w:b/>
                <w:bCs/>
              </w:rPr>
            </w:pPr>
            <w:r w:rsidRPr="0069133D">
              <w:rPr>
                <w:b/>
                <w:bCs/>
              </w:rPr>
              <w:t>Provide</w:t>
            </w:r>
            <w:r w:rsidR="00A47B91" w:rsidRPr="0069133D">
              <w:rPr>
                <w:b/>
                <w:bCs/>
              </w:rPr>
              <w:t xml:space="preserve"> Purchase Order No. if required.</w:t>
            </w:r>
          </w:p>
        </w:tc>
        <w:tc>
          <w:tcPr>
            <w:tcW w:w="1561" w:type="dxa"/>
          </w:tcPr>
          <w:p w14:paraId="56CEC305" w14:textId="77777777" w:rsidR="0050683A" w:rsidRPr="0069133D" w:rsidRDefault="0050683A" w:rsidP="003B5188">
            <w:pPr>
              <w:spacing w:before="40" w:after="40"/>
            </w:pPr>
          </w:p>
        </w:tc>
        <w:tc>
          <w:tcPr>
            <w:tcW w:w="565" w:type="dxa"/>
            <w:tcBorders>
              <w:top w:val="nil"/>
              <w:bottom w:val="nil"/>
            </w:tcBorders>
          </w:tcPr>
          <w:p w14:paraId="551C852F" w14:textId="77777777" w:rsidR="0050683A" w:rsidRPr="0069133D" w:rsidRDefault="0050683A" w:rsidP="003B5188">
            <w:pPr>
              <w:spacing w:before="40" w:after="40"/>
            </w:pPr>
          </w:p>
        </w:tc>
        <w:tc>
          <w:tcPr>
            <w:tcW w:w="3827" w:type="dxa"/>
            <w:shd w:val="clear" w:color="auto" w:fill="D9D9D9" w:themeFill="background1" w:themeFillShade="D9"/>
          </w:tcPr>
          <w:p w14:paraId="422E4B45" w14:textId="7AE000B2" w:rsidR="0050683A" w:rsidRPr="0069133D" w:rsidRDefault="00A47B91" w:rsidP="003B5188">
            <w:pPr>
              <w:spacing w:before="40" w:after="40"/>
              <w:rPr>
                <w:b/>
                <w:bCs/>
              </w:rPr>
            </w:pPr>
            <w:r w:rsidRPr="0069133D">
              <w:rPr>
                <w:b/>
                <w:bCs/>
              </w:rPr>
              <w:t>Tick if a receipt is required.</w:t>
            </w:r>
          </w:p>
        </w:tc>
        <w:tc>
          <w:tcPr>
            <w:tcW w:w="1134" w:type="dxa"/>
          </w:tcPr>
          <w:p w14:paraId="050A5ED3" w14:textId="77777777" w:rsidR="0050683A" w:rsidRPr="0069133D" w:rsidRDefault="0050683A" w:rsidP="003B5188">
            <w:pPr>
              <w:spacing w:before="40" w:after="40"/>
            </w:pPr>
          </w:p>
        </w:tc>
      </w:tr>
      <w:tr w:rsidR="00A47B91" w:rsidRPr="0069133D" w14:paraId="0D4E0910" w14:textId="77777777" w:rsidTr="00A53FFE">
        <w:tc>
          <w:tcPr>
            <w:tcW w:w="3823" w:type="dxa"/>
            <w:shd w:val="clear" w:color="auto" w:fill="D9D9D9" w:themeFill="background1" w:themeFillShade="D9"/>
          </w:tcPr>
          <w:p w14:paraId="22D422F1" w14:textId="115EBE08" w:rsidR="00A47B91" w:rsidRPr="0069133D" w:rsidRDefault="00A47B91" w:rsidP="003B5188">
            <w:pPr>
              <w:spacing w:before="40" w:after="40"/>
              <w:rPr>
                <w:b/>
                <w:bCs/>
              </w:rPr>
            </w:pPr>
            <w:r w:rsidRPr="0069133D">
              <w:rPr>
                <w:b/>
                <w:bCs/>
              </w:rPr>
              <w:t xml:space="preserve">Tick if you wish to pay by </w:t>
            </w:r>
            <w:r w:rsidR="006D7BBB" w:rsidRPr="0069133D">
              <w:rPr>
                <w:b/>
                <w:bCs/>
              </w:rPr>
              <w:t>direct</w:t>
            </w:r>
            <w:r w:rsidRPr="0069133D">
              <w:rPr>
                <w:b/>
                <w:bCs/>
              </w:rPr>
              <w:t xml:space="preserve"> card.</w:t>
            </w:r>
          </w:p>
        </w:tc>
        <w:tc>
          <w:tcPr>
            <w:tcW w:w="1561" w:type="dxa"/>
          </w:tcPr>
          <w:p w14:paraId="3F4D4866" w14:textId="77777777" w:rsidR="00A47B91" w:rsidRPr="0069133D" w:rsidRDefault="00A47B91" w:rsidP="003B5188">
            <w:pPr>
              <w:spacing w:before="40" w:after="40"/>
            </w:pPr>
          </w:p>
        </w:tc>
        <w:tc>
          <w:tcPr>
            <w:tcW w:w="565" w:type="dxa"/>
            <w:tcBorders>
              <w:top w:val="nil"/>
              <w:bottom w:val="nil"/>
            </w:tcBorders>
          </w:tcPr>
          <w:p w14:paraId="12DF4A86" w14:textId="77777777" w:rsidR="00A47B91" w:rsidRPr="0069133D" w:rsidRDefault="00A47B91" w:rsidP="003B5188">
            <w:pPr>
              <w:spacing w:before="40" w:after="40"/>
            </w:pPr>
          </w:p>
        </w:tc>
        <w:tc>
          <w:tcPr>
            <w:tcW w:w="3827" w:type="dxa"/>
            <w:shd w:val="clear" w:color="auto" w:fill="D9D9D9" w:themeFill="background1" w:themeFillShade="D9"/>
          </w:tcPr>
          <w:p w14:paraId="1B3AA583" w14:textId="6C945F4E" w:rsidR="00A47B91" w:rsidRPr="0069133D" w:rsidRDefault="00A10B69" w:rsidP="003B5188">
            <w:pPr>
              <w:spacing w:before="40" w:after="40"/>
              <w:rPr>
                <w:b/>
                <w:bCs/>
              </w:rPr>
            </w:pPr>
            <w:r w:rsidRPr="0069133D">
              <w:rPr>
                <w:b/>
                <w:bCs/>
              </w:rPr>
              <w:t xml:space="preserve">Tick if paying by </w:t>
            </w:r>
            <w:r w:rsidR="006D7BBB" w:rsidRPr="0069133D">
              <w:rPr>
                <w:b/>
                <w:bCs/>
              </w:rPr>
              <w:t>credit</w:t>
            </w:r>
            <w:r w:rsidRPr="0069133D">
              <w:rPr>
                <w:b/>
                <w:bCs/>
              </w:rPr>
              <w:t xml:space="preserve"> c</w:t>
            </w:r>
            <w:r w:rsidR="00BE10B5" w:rsidRPr="0069133D">
              <w:rPr>
                <w:b/>
                <w:bCs/>
              </w:rPr>
              <w:t>ard</w:t>
            </w:r>
          </w:p>
        </w:tc>
        <w:tc>
          <w:tcPr>
            <w:tcW w:w="1134" w:type="dxa"/>
          </w:tcPr>
          <w:p w14:paraId="33EC5A39" w14:textId="77777777" w:rsidR="00A47B91" w:rsidRPr="0069133D" w:rsidRDefault="00A47B91" w:rsidP="003B5188">
            <w:pPr>
              <w:spacing w:before="40" w:after="40"/>
            </w:pPr>
          </w:p>
        </w:tc>
      </w:tr>
    </w:tbl>
    <w:p w14:paraId="0ED8E602" w14:textId="24597BD9" w:rsidR="00830D80" w:rsidRPr="002F1896" w:rsidRDefault="00830D80" w:rsidP="00B70D40">
      <w:pPr>
        <w:pStyle w:val="Heading2"/>
        <w:spacing w:after="120"/>
        <w:rPr>
          <w:color w:val="538135" w:themeColor="accent6" w:themeShade="BF"/>
          <w:sz w:val="18"/>
          <w:szCs w:val="18"/>
        </w:rPr>
      </w:pPr>
      <w:r w:rsidRPr="002F1896">
        <w:rPr>
          <w:color w:val="538135" w:themeColor="accent6" w:themeShade="BF"/>
        </w:rPr>
        <w:t xml:space="preserve">Payment </w:t>
      </w:r>
      <w:r w:rsidRPr="002F1896">
        <w:rPr>
          <w:color w:val="538135" w:themeColor="accent6" w:themeShade="BF"/>
          <w:lang w:val="en-NZ"/>
        </w:rPr>
        <w:t>options</w:t>
      </w:r>
    </w:p>
    <w:tbl>
      <w:tblPr>
        <w:tblW w:w="10910" w:type="dxa"/>
        <w:tblBorders>
          <w:top w:val="single" w:sz="4" w:space="0" w:color="D9D9D9"/>
          <w:left w:val="single" w:sz="4" w:space="0" w:color="D9D9D9"/>
          <w:bottom w:val="single" w:sz="4" w:space="0" w:color="D9D9D9"/>
          <w:right w:val="single" w:sz="4" w:space="0" w:color="D9D9D9"/>
        </w:tblBorders>
        <w:shd w:val="clear" w:color="auto" w:fill="76923C"/>
        <w:tblLayout w:type="fixed"/>
        <w:tblLook w:val="04A0" w:firstRow="1" w:lastRow="0" w:firstColumn="1" w:lastColumn="0" w:noHBand="0" w:noVBand="1"/>
      </w:tblPr>
      <w:tblGrid>
        <w:gridCol w:w="5098"/>
        <w:gridCol w:w="1701"/>
        <w:gridCol w:w="4111"/>
      </w:tblGrid>
      <w:tr w:rsidR="004C134E" w:rsidRPr="004C134E" w14:paraId="42DAEC20" w14:textId="77777777" w:rsidTr="00602B2B">
        <w:tc>
          <w:tcPr>
            <w:tcW w:w="10910" w:type="dxa"/>
            <w:gridSpan w:val="3"/>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D9D9" w:themeFill="background1" w:themeFillShade="D9"/>
          </w:tcPr>
          <w:p w14:paraId="31FC9B34" w14:textId="63BD9D30" w:rsidR="004C66D0" w:rsidRPr="004C134E" w:rsidRDefault="004C66D0" w:rsidP="002E63F3">
            <w:pPr>
              <w:tabs>
                <w:tab w:val="left" w:pos="6495"/>
              </w:tabs>
              <w:spacing w:after="0"/>
              <w:outlineLvl w:val="0"/>
              <w:rPr>
                <w:rFonts w:cs="Calibri"/>
                <w:b/>
              </w:rPr>
            </w:pPr>
            <w:r w:rsidRPr="004C134E">
              <w:rPr>
                <w:rFonts w:cs="Calibri"/>
                <w:b/>
              </w:rPr>
              <w:t>Please use your name or invoice number as the reference</w:t>
            </w:r>
          </w:p>
        </w:tc>
      </w:tr>
      <w:tr w:rsidR="00F00249" w:rsidRPr="00884487" w14:paraId="4063585C" w14:textId="77777777" w:rsidTr="00260A0F">
        <w:trPr>
          <w:trHeight w:val="238"/>
        </w:trPr>
        <w:tc>
          <w:tcPr>
            <w:tcW w:w="5098" w:type="dxa"/>
            <w:tcBorders>
              <w:top w:val="single" w:sz="4" w:space="0" w:color="70AD47" w:themeColor="accent6"/>
              <w:left w:val="single" w:sz="4" w:space="0" w:color="70AD47" w:themeColor="accent6"/>
              <w:bottom w:val="nil"/>
              <w:right w:val="single" w:sz="4" w:space="0" w:color="70AD47" w:themeColor="accent6"/>
            </w:tcBorders>
            <w:shd w:val="clear" w:color="auto" w:fill="F2F2F2" w:themeFill="background1" w:themeFillShade="F2"/>
          </w:tcPr>
          <w:p w14:paraId="4048FDD5" w14:textId="0A51D545" w:rsidR="00F00249" w:rsidRPr="00884487" w:rsidRDefault="00F00249" w:rsidP="008950C5">
            <w:pPr>
              <w:spacing w:before="20" w:after="20"/>
              <w:outlineLvl w:val="0"/>
              <w:rPr>
                <w:rFonts w:cs="Calibri"/>
                <w:b/>
              </w:rPr>
            </w:pPr>
            <w:r w:rsidRPr="00884487">
              <w:rPr>
                <w:rFonts w:cs="Calibri"/>
                <w:b/>
              </w:rPr>
              <w:t>Credit Card:</w:t>
            </w:r>
          </w:p>
        </w:tc>
        <w:tc>
          <w:tcPr>
            <w:tcW w:w="5812" w:type="dxa"/>
            <w:gridSpan w:val="2"/>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2F2F2" w:themeFill="background1" w:themeFillShade="F2"/>
          </w:tcPr>
          <w:p w14:paraId="4B3EB99B" w14:textId="77777777" w:rsidR="00F00249" w:rsidRPr="00884487" w:rsidRDefault="00F00249" w:rsidP="008950C5">
            <w:pPr>
              <w:spacing w:before="20" w:after="20"/>
              <w:outlineLvl w:val="0"/>
              <w:rPr>
                <w:rFonts w:cs="Calibri"/>
                <w:b/>
              </w:rPr>
            </w:pPr>
            <w:r w:rsidRPr="00884487">
              <w:rPr>
                <w:rFonts w:cs="Calibri"/>
                <w:b/>
              </w:rPr>
              <w:t>Direct Credit:</w:t>
            </w:r>
          </w:p>
        </w:tc>
      </w:tr>
      <w:tr w:rsidR="00F00249" w:rsidRPr="00884487" w14:paraId="27E28B93" w14:textId="77777777" w:rsidTr="00157343">
        <w:tc>
          <w:tcPr>
            <w:tcW w:w="5098"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hemeFill="background1"/>
          </w:tcPr>
          <w:p w14:paraId="02DAB7D0" w14:textId="77777777" w:rsidR="00B679F5" w:rsidRDefault="00F00249" w:rsidP="00B679F5">
            <w:pPr>
              <w:spacing w:after="0"/>
              <w:outlineLvl w:val="0"/>
              <w:rPr>
                <w:rFonts w:cs="Calibri"/>
              </w:rPr>
            </w:pPr>
            <w:r w:rsidRPr="00884487">
              <w:rPr>
                <w:rFonts w:cs="Calibri"/>
              </w:rPr>
              <w:t xml:space="preserve">We accept </w:t>
            </w:r>
            <w:r>
              <w:rPr>
                <w:rFonts w:cs="Calibri"/>
              </w:rPr>
              <w:t>most major credit cards</w:t>
            </w:r>
            <w:r w:rsidRPr="00884487">
              <w:rPr>
                <w:rFonts w:cs="Calibri"/>
              </w:rPr>
              <w:t xml:space="preserve">.  </w:t>
            </w:r>
          </w:p>
          <w:p w14:paraId="1E9944A8" w14:textId="6C045614" w:rsidR="00B679F5" w:rsidRDefault="00F00249" w:rsidP="00B679F5">
            <w:pPr>
              <w:spacing w:after="0"/>
              <w:outlineLvl w:val="0"/>
              <w:rPr>
                <w:rFonts w:cs="Calibri"/>
              </w:rPr>
            </w:pPr>
            <w:r w:rsidRPr="00884487">
              <w:rPr>
                <w:rFonts w:cs="Calibri"/>
              </w:rPr>
              <w:t xml:space="preserve">Contact </w:t>
            </w:r>
            <w:hyperlink r:id="rId16" w:history="1">
              <w:r w:rsidRPr="00E709D5">
                <w:rPr>
                  <w:rStyle w:val="Hyperlink"/>
                  <w:rFonts w:cs="Calibri"/>
                </w:rPr>
                <w:t>admin@bioenergy.org.nz</w:t>
              </w:r>
            </w:hyperlink>
            <w:r w:rsidRPr="00884487">
              <w:rPr>
                <w:rFonts w:cs="Calibri"/>
              </w:rPr>
              <w:t xml:space="preserve"> if </w:t>
            </w:r>
            <w:r w:rsidR="00B679F5">
              <w:rPr>
                <w:rFonts w:cs="Calibri"/>
              </w:rPr>
              <w:t>paying</w:t>
            </w:r>
            <w:r w:rsidR="00E94E8F">
              <w:rPr>
                <w:rFonts w:cs="Calibri"/>
              </w:rPr>
              <w:t xml:space="preserve"> using </w:t>
            </w:r>
            <w:r w:rsidRPr="00884487">
              <w:rPr>
                <w:rFonts w:cs="Calibri"/>
              </w:rPr>
              <w:t xml:space="preserve">this method.  </w:t>
            </w:r>
          </w:p>
          <w:p w14:paraId="29EC8310" w14:textId="0D0BF3EB" w:rsidR="00F00249" w:rsidRPr="00884487" w:rsidRDefault="00F00249" w:rsidP="00B679F5">
            <w:pPr>
              <w:spacing w:after="0"/>
              <w:outlineLvl w:val="0"/>
              <w:rPr>
                <w:rFonts w:cs="Calibri"/>
                <w:b/>
              </w:rPr>
            </w:pPr>
            <w:r w:rsidRPr="00884487">
              <w:rPr>
                <w:rFonts w:cs="Calibri"/>
                <w:b/>
              </w:rPr>
              <w:t>A $4.00 service fee will apply.</w:t>
            </w:r>
          </w:p>
        </w:tc>
        <w:tc>
          <w:tcPr>
            <w:tcW w:w="170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hemeFill="background1"/>
          </w:tcPr>
          <w:p w14:paraId="716CD633" w14:textId="77777777" w:rsidR="00F00249" w:rsidRPr="00E94E8F" w:rsidRDefault="00F00249" w:rsidP="00C861BF">
            <w:pPr>
              <w:spacing w:after="0"/>
              <w:outlineLvl w:val="0"/>
              <w:rPr>
                <w:rFonts w:cs="Calibri"/>
                <w:b/>
                <w:bCs/>
              </w:rPr>
            </w:pPr>
            <w:r w:rsidRPr="00E94E8F">
              <w:rPr>
                <w:rFonts w:cs="Calibri"/>
                <w:b/>
                <w:bCs/>
              </w:rPr>
              <w:t>Bank:</w:t>
            </w:r>
          </w:p>
          <w:p w14:paraId="7762571D" w14:textId="77777777" w:rsidR="00F00249" w:rsidRDefault="00F00249" w:rsidP="00C861BF">
            <w:pPr>
              <w:spacing w:after="0"/>
              <w:outlineLvl w:val="0"/>
              <w:rPr>
                <w:rFonts w:cs="Calibri"/>
                <w:b/>
                <w:bCs/>
              </w:rPr>
            </w:pPr>
            <w:r w:rsidRPr="00E94E8F">
              <w:rPr>
                <w:rFonts w:cs="Calibri"/>
                <w:b/>
                <w:bCs/>
              </w:rPr>
              <w:t>Branch:</w:t>
            </w:r>
          </w:p>
          <w:p w14:paraId="3074362E" w14:textId="48DADE2A" w:rsidR="00DD4DD9" w:rsidRPr="00E94E8F" w:rsidRDefault="00DD4DD9" w:rsidP="00C861BF">
            <w:pPr>
              <w:spacing w:after="0"/>
              <w:outlineLvl w:val="0"/>
              <w:rPr>
                <w:rFonts w:cs="Calibri"/>
                <w:b/>
                <w:bCs/>
              </w:rPr>
            </w:pPr>
            <w:r>
              <w:rPr>
                <w:rFonts w:cs="Calibri"/>
                <w:b/>
                <w:bCs/>
              </w:rPr>
              <w:t>Account Name:</w:t>
            </w:r>
          </w:p>
          <w:p w14:paraId="12B4E5A7" w14:textId="77777777" w:rsidR="00F00249" w:rsidRPr="00E94E8F" w:rsidRDefault="00F00249" w:rsidP="00C861BF">
            <w:pPr>
              <w:spacing w:after="0"/>
              <w:outlineLvl w:val="0"/>
              <w:rPr>
                <w:rFonts w:cs="Calibri"/>
                <w:b/>
                <w:bCs/>
              </w:rPr>
            </w:pPr>
            <w:r w:rsidRPr="00E94E8F">
              <w:rPr>
                <w:rFonts w:cs="Calibri"/>
                <w:b/>
                <w:bCs/>
              </w:rPr>
              <w:t>Account No.:</w:t>
            </w:r>
          </w:p>
          <w:p w14:paraId="40DB03B8" w14:textId="77777777" w:rsidR="00F00249" w:rsidRPr="00884487" w:rsidRDefault="00F00249" w:rsidP="00C861BF">
            <w:pPr>
              <w:spacing w:after="0"/>
              <w:outlineLvl w:val="0"/>
              <w:rPr>
                <w:rFonts w:cs="Calibri"/>
              </w:rPr>
            </w:pPr>
            <w:r w:rsidRPr="00E94E8F">
              <w:rPr>
                <w:rFonts w:cs="Calibri"/>
                <w:b/>
                <w:bCs/>
              </w:rPr>
              <w:t>Swift Code</w:t>
            </w:r>
            <w:r w:rsidRPr="00884487">
              <w:rPr>
                <w:rFonts w:cs="Calibri"/>
              </w:rPr>
              <w:t>:</w:t>
            </w:r>
          </w:p>
        </w:tc>
        <w:tc>
          <w:tcPr>
            <w:tcW w:w="4111" w:type="dxa"/>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FFFFFF" w:themeFill="background1"/>
          </w:tcPr>
          <w:p w14:paraId="2D2A91B2" w14:textId="77777777" w:rsidR="00F00249" w:rsidRPr="00884487" w:rsidRDefault="00F00249" w:rsidP="00157343">
            <w:pPr>
              <w:spacing w:after="0"/>
              <w:outlineLvl w:val="0"/>
              <w:rPr>
                <w:rFonts w:cs="Calibri"/>
              </w:rPr>
            </w:pPr>
            <w:r w:rsidRPr="00884487">
              <w:rPr>
                <w:rFonts w:cs="Calibri"/>
              </w:rPr>
              <w:t xml:space="preserve">Westpac </w:t>
            </w:r>
          </w:p>
          <w:p w14:paraId="55242A10" w14:textId="77777777" w:rsidR="00F00249" w:rsidRPr="00884487" w:rsidRDefault="00F00249" w:rsidP="00157343">
            <w:pPr>
              <w:spacing w:after="0"/>
              <w:jc w:val="both"/>
              <w:outlineLvl w:val="0"/>
              <w:rPr>
                <w:rFonts w:cs="Calibri"/>
              </w:rPr>
            </w:pPr>
            <w:r w:rsidRPr="00884487">
              <w:rPr>
                <w:rFonts w:cs="Calibri"/>
              </w:rPr>
              <w:t>Cuba St, Wellington</w:t>
            </w:r>
          </w:p>
          <w:p w14:paraId="51B35ED0" w14:textId="6110E884" w:rsidR="00DD4DD9" w:rsidRDefault="00DD4DD9" w:rsidP="00157343">
            <w:pPr>
              <w:spacing w:after="0"/>
              <w:jc w:val="both"/>
              <w:outlineLvl w:val="0"/>
              <w:rPr>
                <w:rFonts w:cs="Calibri"/>
              </w:rPr>
            </w:pPr>
            <w:r>
              <w:rPr>
                <w:rFonts w:cs="Calibri"/>
              </w:rPr>
              <w:t>Bioenergy Association of New Zealand Inc.</w:t>
            </w:r>
          </w:p>
          <w:p w14:paraId="676E7DD4" w14:textId="1E0F72CA" w:rsidR="00F00249" w:rsidRPr="00884487" w:rsidRDefault="00F00249" w:rsidP="00157343">
            <w:pPr>
              <w:spacing w:after="0"/>
              <w:jc w:val="both"/>
              <w:outlineLvl w:val="0"/>
              <w:rPr>
                <w:rFonts w:cs="Calibri"/>
              </w:rPr>
            </w:pPr>
            <w:r w:rsidRPr="00884487">
              <w:rPr>
                <w:rFonts w:cs="Calibri"/>
              </w:rPr>
              <w:t>03-0510-0812287-00</w:t>
            </w:r>
          </w:p>
          <w:p w14:paraId="14DE1BF0" w14:textId="77777777" w:rsidR="00F00249" w:rsidRPr="00884487" w:rsidRDefault="00F00249" w:rsidP="00157343">
            <w:pPr>
              <w:spacing w:after="0"/>
              <w:outlineLvl w:val="0"/>
              <w:rPr>
                <w:rFonts w:cs="Calibri"/>
              </w:rPr>
            </w:pPr>
            <w:r w:rsidRPr="00884487">
              <w:rPr>
                <w:rFonts w:cs="Calibri"/>
              </w:rPr>
              <w:t>WPAC NZ 2 W</w:t>
            </w:r>
          </w:p>
        </w:tc>
      </w:tr>
    </w:tbl>
    <w:p w14:paraId="60034C61" w14:textId="20F5F7E6" w:rsidR="001E35DE" w:rsidRPr="002F1896" w:rsidRDefault="001E35DE" w:rsidP="00B70D40">
      <w:pPr>
        <w:pStyle w:val="Heading2"/>
        <w:spacing w:after="120"/>
        <w:rPr>
          <w:color w:val="538135" w:themeColor="accent6" w:themeShade="BF"/>
        </w:rPr>
      </w:pPr>
      <w:r w:rsidRPr="002F1896">
        <w:rPr>
          <w:color w:val="538135" w:themeColor="accent6" w:themeShade="BF"/>
        </w:rPr>
        <w:t>Member profiles</w:t>
      </w:r>
    </w:p>
    <w:p w14:paraId="1DDDE39E" w14:textId="106F573A" w:rsidR="00CB0A11" w:rsidRDefault="00775B98" w:rsidP="00132D2C">
      <w:pPr>
        <w:spacing w:after="120"/>
        <w:jc w:val="both"/>
        <w:rPr>
          <w:lang w:val="en"/>
        </w:rPr>
      </w:pPr>
      <w:r>
        <w:rPr>
          <w:lang w:val="en"/>
        </w:rPr>
        <w:t xml:space="preserve">Members </w:t>
      </w:r>
      <w:r w:rsidR="00287397">
        <w:rPr>
          <w:lang w:val="en"/>
        </w:rPr>
        <w:t xml:space="preserve">(excluding Individual and Student categories) </w:t>
      </w:r>
      <w:r w:rsidR="00A53FFE">
        <w:rPr>
          <w:lang w:val="en"/>
        </w:rPr>
        <w:t>may present</w:t>
      </w:r>
      <w:r w:rsidR="00287397">
        <w:rPr>
          <w:lang w:val="en"/>
        </w:rPr>
        <w:t xml:space="preserve"> a profile linked to their </w:t>
      </w:r>
      <w:hyperlink r:id="rId17" w:history="1">
        <w:r w:rsidR="001912D4">
          <w:rPr>
            <w:rStyle w:val="Hyperlink"/>
            <w:rFonts w:cs="Calibri"/>
            <w:lang w:val="en"/>
          </w:rPr>
          <w:t>Contact an Expert</w:t>
        </w:r>
      </w:hyperlink>
      <w:r w:rsidR="008878F5" w:rsidRPr="008878F5">
        <w:rPr>
          <w:lang w:val="en"/>
        </w:rPr>
        <w:t xml:space="preserve"> </w:t>
      </w:r>
      <w:r w:rsidR="008D6AAD">
        <w:rPr>
          <w:lang w:val="en"/>
        </w:rPr>
        <w:t>listing.  These profiles function</w:t>
      </w:r>
      <w:r w:rsidR="00A617C4">
        <w:rPr>
          <w:lang w:val="en"/>
        </w:rPr>
        <w:t xml:space="preserve"> as a mini website, allowing members to showcase their services and attach promotional material.  Profile size and the number of attachments </w:t>
      </w:r>
      <w:r w:rsidR="00A53FFE">
        <w:rPr>
          <w:lang w:val="en"/>
        </w:rPr>
        <w:t xml:space="preserve">allowed </w:t>
      </w:r>
      <w:r w:rsidR="00A617C4">
        <w:rPr>
          <w:lang w:val="en"/>
        </w:rPr>
        <w:t>vary by membership tier.</w:t>
      </w:r>
    </w:p>
    <w:p w14:paraId="2671F5D0" w14:textId="1FC40CB1" w:rsidR="00C94CCF" w:rsidRDefault="00A53FFE" w:rsidP="00B92EE3">
      <w:pPr>
        <w:jc w:val="both"/>
        <w:rPr>
          <w:lang w:val="en"/>
        </w:rPr>
      </w:pPr>
      <w:r>
        <w:rPr>
          <w:lang w:val="en"/>
        </w:rPr>
        <w:t xml:space="preserve">The contact an expert listing is searchable according to your nominated bioenergy business category(s).  </w:t>
      </w:r>
      <w:r w:rsidR="00CB0A11">
        <w:rPr>
          <w:lang w:val="en"/>
        </w:rPr>
        <w:t>Profile templates and the categories for promoting products and service a</w:t>
      </w:r>
      <w:r>
        <w:rPr>
          <w:lang w:val="en"/>
        </w:rPr>
        <w:t>re</w:t>
      </w:r>
      <w:r w:rsidR="00CB0A11">
        <w:rPr>
          <w:lang w:val="en"/>
        </w:rPr>
        <w:t xml:space="preserve"> set out</w:t>
      </w:r>
      <w:r w:rsidR="002D3FED">
        <w:rPr>
          <w:lang w:val="en"/>
        </w:rPr>
        <w:t xml:space="preserve"> below.</w:t>
      </w:r>
    </w:p>
    <w:p w14:paraId="3F27AEE1" w14:textId="77777777" w:rsidR="00C94CCF" w:rsidRDefault="00C94CCF">
      <w:pPr>
        <w:spacing w:after="0" w:line="240" w:lineRule="auto"/>
        <w:rPr>
          <w:lang w:val="en"/>
        </w:rPr>
      </w:pPr>
      <w:r>
        <w:rPr>
          <w:lang w:val="en"/>
        </w:rPr>
        <w:br w:type="page"/>
      </w:r>
    </w:p>
    <w:p w14:paraId="32AFDD28" w14:textId="77777777" w:rsidR="002D3FED" w:rsidRDefault="002D3FED" w:rsidP="00B92EE3">
      <w:pPr>
        <w:jc w:val="both"/>
        <w:rPr>
          <w:lang w:val="en"/>
        </w:rPr>
      </w:pPr>
    </w:p>
    <w:tbl>
      <w:tblPr>
        <w:tblW w:w="1105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A8D08D" w:themeFill="accent6" w:themeFillTint="99"/>
        <w:tblLook w:val="04A0" w:firstRow="1" w:lastRow="0" w:firstColumn="1" w:lastColumn="0" w:noHBand="0" w:noVBand="1"/>
      </w:tblPr>
      <w:tblGrid>
        <w:gridCol w:w="3828"/>
        <w:gridCol w:w="567"/>
        <w:gridCol w:w="1134"/>
        <w:gridCol w:w="4961"/>
        <w:gridCol w:w="567"/>
      </w:tblGrid>
      <w:tr w:rsidR="004C134E" w:rsidRPr="004C134E" w14:paraId="14847F67" w14:textId="77777777" w:rsidTr="009217F1">
        <w:trPr>
          <w:trHeight w:val="231"/>
        </w:trPr>
        <w:tc>
          <w:tcPr>
            <w:tcW w:w="11057" w:type="dxa"/>
            <w:gridSpan w:val="5"/>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D9D9D9" w:themeFill="background1" w:themeFillShade="D9"/>
          </w:tcPr>
          <w:p w14:paraId="713EE282" w14:textId="77777777" w:rsidR="004E4014" w:rsidRPr="004C134E" w:rsidRDefault="004E4014" w:rsidP="008B209A">
            <w:pPr>
              <w:spacing w:after="0"/>
              <w:rPr>
                <w:rFonts w:asciiTheme="minorHAnsi" w:hAnsiTheme="minorHAnsi" w:cstheme="minorHAnsi"/>
                <w:b/>
              </w:rPr>
            </w:pPr>
            <w:bookmarkStart w:id="3" w:name="_Hlk479061589"/>
            <w:r w:rsidRPr="004C134E">
              <w:rPr>
                <w:rFonts w:asciiTheme="minorHAnsi" w:hAnsiTheme="minorHAnsi" w:cstheme="minorHAnsi"/>
                <w:b/>
              </w:rPr>
              <w:t>Tick agai</w:t>
            </w:r>
            <w:r w:rsidR="006F1291" w:rsidRPr="004C134E">
              <w:rPr>
                <w:rFonts w:asciiTheme="minorHAnsi" w:hAnsiTheme="minorHAnsi" w:cstheme="minorHAnsi"/>
                <w:b/>
              </w:rPr>
              <w:t>nst</w:t>
            </w:r>
            <w:r w:rsidRPr="004C134E">
              <w:rPr>
                <w:rFonts w:asciiTheme="minorHAnsi" w:hAnsiTheme="minorHAnsi" w:cstheme="minorHAnsi"/>
                <w:b/>
              </w:rPr>
              <w:t xml:space="preserve"> the relevant business category which you would like to be listed under</w:t>
            </w:r>
          </w:p>
        </w:tc>
      </w:tr>
      <w:tr w:rsidR="008351B7" w:rsidRPr="00EE7F70" w14:paraId="7515D998" w14:textId="77777777" w:rsidTr="009217F1">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70AD47" w:themeColor="accent6"/>
              <w:left w:val="single" w:sz="4" w:space="0" w:color="9BBB59"/>
              <w:bottom w:val="single" w:sz="4" w:space="0" w:color="FFFFFF"/>
              <w:right w:val="single" w:sz="4" w:space="0" w:color="FFFFFF"/>
            </w:tcBorders>
            <w:shd w:val="clear" w:color="auto" w:fill="D9D9D9"/>
          </w:tcPr>
          <w:p w14:paraId="1176A290"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Consultant / adviser / designer</w:t>
            </w:r>
          </w:p>
        </w:tc>
        <w:tc>
          <w:tcPr>
            <w:tcW w:w="567" w:type="dxa"/>
            <w:tcBorders>
              <w:top w:val="single" w:sz="4" w:space="0" w:color="70AD47" w:themeColor="accent6"/>
              <w:left w:val="single" w:sz="4" w:space="0" w:color="FFFFFF"/>
              <w:bottom w:val="single" w:sz="4" w:space="0" w:color="D9D9D9"/>
              <w:right w:val="single" w:sz="4" w:space="0" w:color="9BBB59"/>
            </w:tcBorders>
          </w:tcPr>
          <w:p w14:paraId="0F4726A9"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single" w:sz="4" w:space="0" w:color="70AD47" w:themeColor="accent6"/>
              <w:left w:val="single" w:sz="4" w:space="0" w:color="9BBB59"/>
              <w:bottom w:val="nil"/>
              <w:right w:val="single" w:sz="4" w:space="0" w:color="9BBB59"/>
            </w:tcBorders>
          </w:tcPr>
          <w:p w14:paraId="37A2EBA6"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70AD47" w:themeColor="accent6"/>
              <w:left w:val="single" w:sz="4" w:space="0" w:color="9BBB59"/>
              <w:bottom w:val="single" w:sz="4" w:space="0" w:color="FFFFFF"/>
              <w:right w:val="single" w:sz="4" w:space="0" w:color="FFFFFF"/>
            </w:tcBorders>
            <w:shd w:val="clear" w:color="auto" w:fill="D9D9D9"/>
          </w:tcPr>
          <w:p w14:paraId="0037195F"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Media</w:t>
            </w:r>
          </w:p>
        </w:tc>
        <w:tc>
          <w:tcPr>
            <w:tcW w:w="567" w:type="dxa"/>
            <w:tcBorders>
              <w:top w:val="single" w:sz="4" w:space="0" w:color="70AD47" w:themeColor="accent6"/>
              <w:left w:val="single" w:sz="4" w:space="0" w:color="FFFFFF"/>
              <w:right w:val="single" w:sz="4" w:space="0" w:color="9BBB59"/>
            </w:tcBorders>
          </w:tcPr>
          <w:p w14:paraId="5CD511B9"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632F837E"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6249A051"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Service provider</w:t>
            </w:r>
          </w:p>
        </w:tc>
        <w:tc>
          <w:tcPr>
            <w:tcW w:w="567" w:type="dxa"/>
            <w:tcBorders>
              <w:top w:val="single" w:sz="4" w:space="0" w:color="D9D9D9"/>
              <w:left w:val="single" w:sz="4" w:space="0" w:color="FFFFFF"/>
              <w:bottom w:val="single" w:sz="4" w:space="0" w:color="D9D9D9"/>
              <w:right w:val="single" w:sz="4" w:space="0" w:color="9BBB59"/>
            </w:tcBorders>
          </w:tcPr>
          <w:p w14:paraId="3D982642"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11007BDC"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5A9C5E25"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Researcher / education</w:t>
            </w:r>
          </w:p>
        </w:tc>
        <w:tc>
          <w:tcPr>
            <w:tcW w:w="567" w:type="dxa"/>
            <w:tcBorders>
              <w:left w:val="single" w:sz="4" w:space="0" w:color="FFFFFF"/>
              <w:right w:val="single" w:sz="4" w:space="0" w:color="9BBB59"/>
            </w:tcBorders>
          </w:tcPr>
          <w:p w14:paraId="3BD48643"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60409076"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30D459BB"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Laboratory testing</w:t>
            </w:r>
          </w:p>
        </w:tc>
        <w:tc>
          <w:tcPr>
            <w:tcW w:w="567" w:type="dxa"/>
            <w:tcBorders>
              <w:top w:val="single" w:sz="4" w:space="0" w:color="D9D9D9"/>
              <w:left w:val="single" w:sz="4" w:space="0" w:color="FFFFFF"/>
              <w:bottom w:val="single" w:sz="4" w:space="0" w:color="D9D9D9"/>
              <w:right w:val="single" w:sz="4" w:space="0" w:color="9BBB59"/>
            </w:tcBorders>
          </w:tcPr>
          <w:p w14:paraId="5D83366B"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0DCB9EC2"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579643EE"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Researcher (land use)</w:t>
            </w:r>
          </w:p>
        </w:tc>
        <w:tc>
          <w:tcPr>
            <w:tcW w:w="567" w:type="dxa"/>
            <w:tcBorders>
              <w:left w:val="single" w:sz="4" w:space="0" w:color="FFFFFF"/>
              <w:right w:val="single" w:sz="4" w:space="0" w:color="9BBB59"/>
            </w:tcBorders>
          </w:tcPr>
          <w:p w14:paraId="3AB8D7EE"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00858830"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27F2F841"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Equipment provider</w:t>
            </w:r>
          </w:p>
        </w:tc>
        <w:tc>
          <w:tcPr>
            <w:tcW w:w="567" w:type="dxa"/>
            <w:tcBorders>
              <w:top w:val="single" w:sz="4" w:space="0" w:color="D9D9D9"/>
              <w:left w:val="single" w:sz="4" w:space="0" w:color="FFFFFF"/>
              <w:bottom w:val="single" w:sz="4" w:space="0" w:color="D9D9D9"/>
              <w:right w:val="single" w:sz="4" w:space="0" w:color="9BBB59"/>
            </w:tcBorders>
          </w:tcPr>
          <w:p w14:paraId="2F2A92FB"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0F5577F6"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5CE7C480"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Researcher (technology)</w:t>
            </w:r>
          </w:p>
        </w:tc>
        <w:tc>
          <w:tcPr>
            <w:tcW w:w="567" w:type="dxa"/>
            <w:tcBorders>
              <w:left w:val="single" w:sz="4" w:space="0" w:color="FFFFFF"/>
              <w:right w:val="single" w:sz="4" w:space="0" w:color="9BBB59"/>
            </w:tcBorders>
          </w:tcPr>
          <w:p w14:paraId="426A3BD1"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25772156"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1DC642F3"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Residential heater supplier</w:t>
            </w:r>
          </w:p>
        </w:tc>
        <w:tc>
          <w:tcPr>
            <w:tcW w:w="567" w:type="dxa"/>
            <w:tcBorders>
              <w:top w:val="single" w:sz="4" w:space="0" w:color="D9D9D9"/>
              <w:left w:val="single" w:sz="4" w:space="0" w:color="FFFFFF"/>
              <w:bottom w:val="single" w:sz="4" w:space="0" w:color="D9D9D9"/>
              <w:right w:val="single" w:sz="4" w:space="0" w:color="9BBB59"/>
            </w:tcBorders>
          </w:tcPr>
          <w:p w14:paraId="5A032FE1"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4750BAA5"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7F151D4F"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Technology developer</w:t>
            </w:r>
          </w:p>
        </w:tc>
        <w:tc>
          <w:tcPr>
            <w:tcW w:w="567" w:type="dxa"/>
            <w:tcBorders>
              <w:left w:val="single" w:sz="4" w:space="0" w:color="FFFFFF"/>
              <w:right w:val="single" w:sz="4" w:space="0" w:color="9BBB59"/>
            </w:tcBorders>
          </w:tcPr>
          <w:p w14:paraId="681269F1"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46D39835"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6646B176"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Forest owner / harvester</w:t>
            </w:r>
          </w:p>
        </w:tc>
        <w:tc>
          <w:tcPr>
            <w:tcW w:w="567" w:type="dxa"/>
            <w:tcBorders>
              <w:top w:val="single" w:sz="4" w:space="0" w:color="D9D9D9"/>
              <w:left w:val="single" w:sz="4" w:space="0" w:color="FFFFFF"/>
              <w:bottom w:val="single" w:sz="4" w:space="0" w:color="D9D9D9"/>
              <w:right w:val="single" w:sz="4" w:space="0" w:color="9BBB59"/>
            </w:tcBorders>
          </w:tcPr>
          <w:p w14:paraId="4112F82C"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0FC796F0"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76F63EB0"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Asset owners / operators</w:t>
            </w:r>
          </w:p>
        </w:tc>
        <w:tc>
          <w:tcPr>
            <w:tcW w:w="567" w:type="dxa"/>
            <w:tcBorders>
              <w:left w:val="single" w:sz="4" w:space="0" w:color="FFFFFF"/>
              <w:right w:val="single" w:sz="4" w:space="0" w:color="9BBB59"/>
            </w:tcBorders>
          </w:tcPr>
          <w:p w14:paraId="5FCFED68"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24F3AFE7"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3E82F289" w14:textId="0E381FA8"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Biomass recovery</w:t>
            </w:r>
            <w:r w:rsidR="00EE7F70">
              <w:rPr>
                <w:rFonts w:cs="Calibri"/>
                <w:sz w:val="21"/>
                <w:szCs w:val="21"/>
                <w:lang w:val="en"/>
              </w:rPr>
              <w:t xml:space="preserve"> </w:t>
            </w:r>
            <w:r w:rsidRPr="00EE7F70">
              <w:rPr>
                <w:rFonts w:cs="Calibri"/>
                <w:sz w:val="21"/>
                <w:szCs w:val="21"/>
                <w:lang w:val="en"/>
              </w:rPr>
              <w:t>/</w:t>
            </w:r>
            <w:r w:rsidR="00EE7F70">
              <w:rPr>
                <w:rFonts w:cs="Calibri"/>
                <w:sz w:val="21"/>
                <w:szCs w:val="21"/>
                <w:lang w:val="en"/>
              </w:rPr>
              <w:t xml:space="preserve"> </w:t>
            </w:r>
            <w:r w:rsidRPr="00EE7F70">
              <w:rPr>
                <w:rFonts w:cs="Calibri"/>
                <w:sz w:val="21"/>
                <w:szCs w:val="21"/>
                <w:lang w:val="en"/>
              </w:rPr>
              <w:t>supply</w:t>
            </w:r>
          </w:p>
        </w:tc>
        <w:tc>
          <w:tcPr>
            <w:tcW w:w="567" w:type="dxa"/>
            <w:tcBorders>
              <w:top w:val="single" w:sz="4" w:space="0" w:color="D9D9D9"/>
              <w:left w:val="single" w:sz="4" w:space="0" w:color="FFFFFF"/>
              <w:bottom w:val="single" w:sz="4" w:space="0" w:color="D9D9D9"/>
              <w:right w:val="single" w:sz="4" w:space="0" w:color="9BBB59"/>
            </w:tcBorders>
          </w:tcPr>
          <w:p w14:paraId="409F3DF9"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381948E2"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3D0DCE42"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Food processor</w:t>
            </w:r>
          </w:p>
        </w:tc>
        <w:tc>
          <w:tcPr>
            <w:tcW w:w="567" w:type="dxa"/>
            <w:tcBorders>
              <w:left w:val="single" w:sz="4" w:space="0" w:color="FFFFFF"/>
              <w:right w:val="single" w:sz="4" w:space="0" w:color="9BBB59"/>
            </w:tcBorders>
          </w:tcPr>
          <w:p w14:paraId="55AE90BE"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1F0501E0"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33AFF375"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Gaseous biofuels supply</w:t>
            </w:r>
          </w:p>
        </w:tc>
        <w:tc>
          <w:tcPr>
            <w:tcW w:w="567" w:type="dxa"/>
            <w:tcBorders>
              <w:top w:val="single" w:sz="4" w:space="0" w:color="D9D9D9"/>
              <w:left w:val="single" w:sz="4" w:space="0" w:color="FFFFFF"/>
              <w:bottom w:val="single" w:sz="4" w:space="0" w:color="D9D9D9"/>
              <w:right w:val="single" w:sz="4" w:space="0" w:color="9BBB59"/>
            </w:tcBorders>
          </w:tcPr>
          <w:p w14:paraId="001B8E5F"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3C319533"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55359254"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Wood processor</w:t>
            </w:r>
          </w:p>
        </w:tc>
        <w:tc>
          <w:tcPr>
            <w:tcW w:w="567" w:type="dxa"/>
            <w:tcBorders>
              <w:left w:val="single" w:sz="4" w:space="0" w:color="FFFFFF"/>
              <w:right w:val="single" w:sz="4" w:space="0" w:color="9BBB59"/>
            </w:tcBorders>
          </w:tcPr>
          <w:p w14:paraId="033B8FB7"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3C69153D"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1E25B02B"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Liquid biofuel supply</w:t>
            </w:r>
          </w:p>
        </w:tc>
        <w:tc>
          <w:tcPr>
            <w:tcW w:w="567" w:type="dxa"/>
            <w:tcBorders>
              <w:top w:val="single" w:sz="4" w:space="0" w:color="D9D9D9"/>
              <w:left w:val="single" w:sz="4" w:space="0" w:color="FFFFFF"/>
              <w:bottom w:val="single" w:sz="4" w:space="0" w:color="D9D9D9"/>
              <w:right w:val="single" w:sz="4" w:space="0" w:color="9BBB59"/>
            </w:tcBorders>
          </w:tcPr>
          <w:p w14:paraId="26E4182C"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17800C74"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266A8806"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Small heat plant operator</w:t>
            </w:r>
          </w:p>
        </w:tc>
        <w:tc>
          <w:tcPr>
            <w:tcW w:w="567" w:type="dxa"/>
            <w:tcBorders>
              <w:left w:val="single" w:sz="4" w:space="0" w:color="FFFFFF"/>
              <w:right w:val="single" w:sz="4" w:space="0" w:color="9BBB59"/>
            </w:tcBorders>
          </w:tcPr>
          <w:p w14:paraId="5FF10566"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7D47FCB5"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26609051"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Solid biofuels supply (wood +)</w:t>
            </w:r>
          </w:p>
        </w:tc>
        <w:tc>
          <w:tcPr>
            <w:tcW w:w="567" w:type="dxa"/>
            <w:tcBorders>
              <w:top w:val="single" w:sz="4" w:space="0" w:color="D9D9D9"/>
              <w:left w:val="single" w:sz="4" w:space="0" w:color="FFFFFF"/>
              <w:bottom w:val="single" w:sz="4" w:space="0" w:color="D9D9D9"/>
              <w:right w:val="single" w:sz="4" w:space="0" w:color="9BBB59"/>
            </w:tcBorders>
          </w:tcPr>
          <w:p w14:paraId="618D2E05"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002B514F"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18DAEEDC"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Government facilities (excluding schools)</w:t>
            </w:r>
          </w:p>
        </w:tc>
        <w:tc>
          <w:tcPr>
            <w:tcW w:w="567" w:type="dxa"/>
            <w:tcBorders>
              <w:left w:val="single" w:sz="4" w:space="0" w:color="FFFFFF"/>
              <w:right w:val="single" w:sz="4" w:space="0" w:color="9BBB59"/>
            </w:tcBorders>
          </w:tcPr>
          <w:p w14:paraId="220A3961"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0E5E8D08"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4DB6A031"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Wood fuel supply (wood only)</w:t>
            </w:r>
          </w:p>
        </w:tc>
        <w:tc>
          <w:tcPr>
            <w:tcW w:w="567" w:type="dxa"/>
            <w:tcBorders>
              <w:top w:val="single" w:sz="4" w:space="0" w:color="D9D9D9"/>
              <w:left w:val="single" w:sz="4" w:space="0" w:color="FFFFFF"/>
              <w:bottom w:val="single" w:sz="4" w:space="0" w:color="D9D9D9"/>
              <w:right w:val="single" w:sz="4" w:space="0" w:color="9BBB59"/>
            </w:tcBorders>
          </w:tcPr>
          <w:p w14:paraId="722C5C21"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2AD74025"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1EC4A37C"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School</w:t>
            </w:r>
          </w:p>
        </w:tc>
        <w:tc>
          <w:tcPr>
            <w:tcW w:w="567" w:type="dxa"/>
            <w:tcBorders>
              <w:left w:val="single" w:sz="4" w:space="0" w:color="FFFFFF"/>
              <w:right w:val="single" w:sz="4" w:space="0" w:color="9BBB59"/>
            </w:tcBorders>
          </w:tcPr>
          <w:p w14:paraId="78C08FEE"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60E42E76"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5C553137"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 xml:space="preserve">Sector/industry </w:t>
            </w:r>
            <w:proofErr w:type="spellStart"/>
            <w:r w:rsidRPr="00EE7F70">
              <w:rPr>
                <w:rFonts w:cs="Calibri"/>
                <w:sz w:val="21"/>
                <w:szCs w:val="21"/>
                <w:lang w:val="en"/>
              </w:rPr>
              <w:t>organisation</w:t>
            </w:r>
            <w:proofErr w:type="spellEnd"/>
            <w:r w:rsidRPr="00EE7F70">
              <w:rPr>
                <w:rFonts w:cs="Calibri"/>
                <w:sz w:val="21"/>
                <w:szCs w:val="21"/>
                <w:lang w:val="en"/>
              </w:rPr>
              <w:t xml:space="preserve"> </w:t>
            </w:r>
          </w:p>
        </w:tc>
        <w:tc>
          <w:tcPr>
            <w:tcW w:w="567" w:type="dxa"/>
            <w:tcBorders>
              <w:top w:val="single" w:sz="4" w:space="0" w:color="D9D9D9"/>
              <w:left w:val="single" w:sz="4" w:space="0" w:color="FFFFFF"/>
              <w:bottom w:val="single" w:sz="4" w:space="0" w:color="D9D9D9"/>
              <w:right w:val="single" w:sz="4" w:space="0" w:color="9BBB59"/>
            </w:tcBorders>
          </w:tcPr>
          <w:p w14:paraId="4B4DE57E"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0669FCCD"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2B13F8C6"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Waste-to-energy / biogas</w:t>
            </w:r>
          </w:p>
        </w:tc>
        <w:tc>
          <w:tcPr>
            <w:tcW w:w="567" w:type="dxa"/>
            <w:tcBorders>
              <w:left w:val="single" w:sz="4" w:space="0" w:color="FFFFFF"/>
              <w:right w:val="single" w:sz="4" w:space="0" w:color="9BBB59"/>
            </w:tcBorders>
          </w:tcPr>
          <w:p w14:paraId="383B9587"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0B479C07"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FFFFFF"/>
              <w:right w:val="single" w:sz="4" w:space="0" w:color="FFFFFF"/>
            </w:tcBorders>
            <w:shd w:val="clear" w:color="auto" w:fill="D9D9D9"/>
          </w:tcPr>
          <w:p w14:paraId="2CD75D94" w14:textId="5814926C"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Government (policy</w:t>
            </w:r>
            <w:r w:rsidR="00EE7F70">
              <w:rPr>
                <w:rFonts w:cs="Calibri"/>
                <w:sz w:val="21"/>
                <w:szCs w:val="21"/>
                <w:lang w:val="en"/>
              </w:rPr>
              <w:t xml:space="preserve"> </w:t>
            </w:r>
            <w:r w:rsidRPr="00EE7F70">
              <w:rPr>
                <w:rFonts w:cs="Calibri"/>
                <w:sz w:val="21"/>
                <w:szCs w:val="21"/>
                <w:lang w:val="en"/>
              </w:rPr>
              <w:t>/</w:t>
            </w:r>
            <w:r w:rsidR="00EE7F70">
              <w:rPr>
                <w:rFonts w:cs="Calibri"/>
                <w:sz w:val="21"/>
                <w:szCs w:val="21"/>
                <w:lang w:val="en"/>
              </w:rPr>
              <w:t xml:space="preserve"> </w:t>
            </w:r>
            <w:proofErr w:type="spellStart"/>
            <w:r w:rsidRPr="00EE7F70">
              <w:rPr>
                <w:rFonts w:cs="Calibri"/>
                <w:sz w:val="21"/>
                <w:szCs w:val="21"/>
                <w:lang w:val="en"/>
              </w:rPr>
              <w:t>programmes</w:t>
            </w:r>
            <w:proofErr w:type="spellEnd"/>
            <w:r w:rsidRPr="00EE7F70">
              <w:rPr>
                <w:rFonts w:cs="Calibri"/>
                <w:sz w:val="21"/>
                <w:szCs w:val="21"/>
                <w:lang w:val="en"/>
              </w:rPr>
              <w:t>)</w:t>
            </w:r>
          </w:p>
        </w:tc>
        <w:tc>
          <w:tcPr>
            <w:tcW w:w="567" w:type="dxa"/>
            <w:tcBorders>
              <w:top w:val="single" w:sz="4" w:space="0" w:color="D9D9D9"/>
              <w:left w:val="single" w:sz="4" w:space="0" w:color="FFFFFF"/>
              <w:bottom w:val="single" w:sz="4" w:space="0" w:color="D9D9D9"/>
              <w:right w:val="single" w:sz="4" w:space="0" w:color="9BBB59"/>
            </w:tcBorders>
          </w:tcPr>
          <w:p w14:paraId="5D2DC224"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3F7DD4F1"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FFFFFF"/>
              <w:right w:val="single" w:sz="4" w:space="0" w:color="FFFFFF"/>
            </w:tcBorders>
            <w:shd w:val="clear" w:color="auto" w:fill="D9D9D9"/>
          </w:tcPr>
          <w:p w14:paraId="595EF0AD" w14:textId="77777777" w:rsidR="008351B7" w:rsidRPr="00EE7F70" w:rsidRDefault="008351B7" w:rsidP="008351B7">
            <w:pPr>
              <w:numPr>
                <w:ilvl w:val="0"/>
                <w:numId w:val="35"/>
              </w:numPr>
              <w:spacing w:after="0" w:line="240" w:lineRule="auto"/>
              <w:ind w:left="340" w:right="-51" w:firstLine="0"/>
              <w:contextualSpacing/>
              <w:outlineLvl w:val="5"/>
              <w:rPr>
                <w:rFonts w:cs="Calibri"/>
                <w:sz w:val="21"/>
                <w:szCs w:val="21"/>
                <w:lang w:val="en"/>
              </w:rPr>
            </w:pPr>
            <w:r w:rsidRPr="00EE7F70">
              <w:rPr>
                <w:rFonts w:cs="Calibri"/>
                <w:sz w:val="21"/>
                <w:szCs w:val="21"/>
                <w:lang w:val="en"/>
              </w:rPr>
              <w:t>Other private facility owners / operators</w:t>
            </w:r>
          </w:p>
        </w:tc>
        <w:tc>
          <w:tcPr>
            <w:tcW w:w="567" w:type="dxa"/>
            <w:tcBorders>
              <w:left w:val="single" w:sz="4" w:space="0" w:color="FFFFFF"/>
              <w:right w:val="single" w:sz="4" w:space="0" w:color="9BBB59"/>
            </w:tcBorders>
          </w:tcPr>
          <w:p w14:paraId="2A43EF7F" w14:textId="77777777" w:rsidR="008351B7" w:rsidRPr="00EE7F70" w:rsidRDefault="008351B7" w:rsidP="00BF7B5A">
            <w:pPr>
              <w:spacing w:after="0" w:line="240" w:lineRule="auto"/>
              <w:ind w:right="-51"/>
              <w:jc w:val="center"/>
              <w:outlineLvl w:val="5"/>
              <w:rPr>
                <w:rFonts w:cs="Calibri"/>
                <w:b/>
                <w:sz w:val="21"/>
                <w:szCs w:val="21"/>
                <w:lang w:val="en"/>
              </w:rPr>
            </w:pPr>
          </w:p>
        </w:tc>
      </w:tr>
      <w:tr w:rsidR="008351B7" w:rsidRPr="00EE7F70" w14:paraId="2CC2E13A" w14:textId="77777777" w:rsidTr="001E4ACE">
        <w:tblPrEx>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shd w:val="clear" w:color="auto" w:fill="auto"/>
        </w:tblPrEx>
        <w:tc>
          <w:tcPr>
            <w:tcW w:w="3828" w:type="dxa"/>
            <w:tcBorders>
              <w:top w:val="single" w:sz="4" w:space="0" w:color="FFFFFF"/>
              <w:left w:val="single" w:sz="4" w:space="0" w:color="9BBB59"/>
              <w:bottom w:val="single" w:sz="4" w:space="0" w:color="9BBB59"/>
              <w:right w:val="single" w:sz="4" w:space="0" w:color="FFFFFF"/>
            </w:tcBorders>
            <w:shd w:val="clear" w:color="auto" w:fill="D9D9D9"/>
          </w:tcPr>
          <w:p w14:paraId="5539778F"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Local government</w:t>
            </w:r>
          </w:p>
        </w:tc>
        <w:tc>
          <w:tcPr>
            <w:tcW w:w="567" w:type="dxa"/>
            <w:tcBorders>
              <w:top w:val="single" w:sz="4" w:space="0" w:color="D9D9D9"/>
              <w:left w:val="single" w:sz="4" w:space="0" w:color="FFFFFF"/>
              <w:bottom w:val="single" w:sz="4" w:space="0" w:color="9BBB59"/>
              <w:right w:val="single" w:sz="4" w:space="0" w:color="9BBB59"/>
            </w:tcBorders>
          </w:tcPr>
          <w:p w14:paraId="18AC7993" w14:textId="77777777" w:rsidR="008351B7" w:rsidRPr="00EE7F70" w:rsidRDefault="008351B7" w:rsidP="00BF7B5A">
            <w:pPr>
              <w:spacing w:after="0" w:line="240" w:lineRule="auto"/>
              <w:ind w:right="-51"/>
              <w:jc w:val="center"/>
              <w:outlineLvl w:val="5"/>
              <w:rPr>
                <w:rFonts w:cs="Calibri"/>
                <w:b/>
                <w:sz w:val="21"/>
                <w:szCs w:val="21"/>
                <w:lang w:val="en"/>
              </w:rPr>
            </w:pPr>
          </w:p>
        </w:tc>
        <w:tc>
          <w:tcPr>
            <w:tcW w:w="1134" w:type="dxa"/>
            <w:tcBorders>
              <w:top w:val="nil"/>
              <w:left w:val="single" w:sz="4" w:space="0" w:color="9BBB59"/>
              <w:bottom w:val="nil"/>
              <w:right w:val="single" w:sz="4" w:space="0" w:color="9BBB59"/>
            </w:tcBorders>
          </w:tcPr>
          <w:p w14:paraId="2BC0C0F7" w14:textId="77777777" w:rsidR="008351B7" w:rsidRPr="00EE7F70" w:rsidRDefault="008351B7" w:rsidP="00BF7B5A">
            <w:pPr>
              <w:spacing w:after="0" w:line="240" w:lineRule="auto"/>
              <w:ind w:right="-51"/>
              <w:outlineLvl w:val="5"/>
              <w:rPr>
                <w:rFonts w:cs="Calibri"/>
                <w:b/>
                <w:sz w:val="21"/>
                <w:szCs w:val="21"/>
                <w:lang w:val="en"/>
              </w:rPr>
            </w:pPr>
          </w:p>
        </w:tc>
        <w:tc>
          <w:tcPr>
            <w:tcW w:w="4961" w:type="dxa"/>
            <w:tcBorders>
              <w:top w:val="single" w:sz="4" w:space="0" w:color="FFFFFF"/>
              <w:left w:val="single" w:sz="4" w:space="0" w:color="9BBB59"/>
              <w:bottom w:val="single" w:sz="4" w:space="0" w:color="9BBB59"/>
              <w:right w:val="single" w:sz="4" w:space="0" w:color="FFFFFF"/>
            </w:tcBorders>
            <w:shd w:val="clear" w:color="auto" w:fill="D9D9D9"/>
          </w:tcPr>
          <w:p w14:paraId="1CB77EED" w14:textId="77777777" w:rsidR="008351B7" w:rsidRPr="00EE7F70" w:rsidRDefault="008351B7" w:rsidP="00BF7B5A">
            <w:pPr>
              <w:spacing w:after="0" w:line="240" w:lineRule="auto"/>
              <w:ind w:right="-51"/>
              <w:outlineLvl w:val="5"/>
              <w:rPr>
                <w:rFonts w:cs="Calibri"/>
                <w:sz w:val="21"/>
                <w:szCs w:val="21"/>
                <w:lang w:val="en"/>
              </w:rPr>
            </w:pPr>
            <w:r w:rsidRPr="00EE7F70">
              <w:rPr>
                <w:rFonts w:cs="Calibri"/>
                <w:sz w:val="21"/>
                <w:szCs w:val="21"/>
                <w:lang w:val="en"/>
              </w:rPr>
              <w:t>Other</w:t>
            </w:r>
          </w:p>
        </w:tc>
        <w:tc>
          <w:tcPr>
            <w:tcW w:w="567" w:type="dxa"/>
            <w:tcBorders>
              <w:left w:val="single" w:sz="4" w:space="0" w:color="FFFFFF"/>
              <w:bottom w:val="single" w:sz="4" w:space="0" w:color="9BBB59"/>
              <w:right w:val="single" w:sz="4" w:space="0" w:color="9BBB59"/>
            </w:tcBorders>
          </w:tcPr>
          <w:p w14:paraId="468D109B" w14:textId="77777777" w:rsidR="008351B7" w:rsidRPr="00EE7F70" w:rsidRDefault="008351B7" w:rsidP="00BF7B5A">
            <w:pPr>
              <w:spacing w:after="0" w:line="240" w:lineRule="auto"/>
              <w:ind w:right="-51"/>
              <w:jc w:val="center"/>
              <w:outlineLvl w:val="5"/>
              <w:rPr>
                <w:rFonts w:cs="Calibri"/>
                <w:b/>
                <w:sz w:val="21"/>
                <w:szCs w:val="21"/>
                <w:lang w:val="en"/>
              </w:rPr>
            </w:pPr>
          </w:p>
        </w:tc>
      </w:tr>
    </w:tbl>
    <w:p w14:paraId="704779A6" w14:textId="77777777" w:rsidR="008351B7" w:rsidRDefault="008351B7" w:rsidP="00B33FA4">
      <w:pPr>
        <w:spacing w:after="0"/>
        <w:rPr>
          <w:rFonts w:ascii="Verdana" w:hAnsi="Verdana"/>
          <w:sz w:val="18"/>
          <w:szCs w:val="18"/>
        </w:rPr>
      </w:pPr>
    </w:p>
    <w:bookmarkEnd w:id="3"/>
    <w:p w14:paraId="0EA44A88" w14:textId="6F11544D" w:rsidR="0066388F" w:rsidRPr="00C94CCF" w:rsidRDefault="0066388F" w:rsidP="00665543">
      <w:pPr>
        <w:spacing w:after="120"/>
        <w:jc w:val="both"/>
        <w:rPr>
          <w:rFonts w:asciiTheme="minorHAnsi" w:hAnsiTheme="minorHAnsi" w:cstheme="minorHAnsi"/>
        </w:rPr>
      </w:pPr>
      <w:r w:rsidRPr="00217172">
        <w:rPr>
          <w:rFonts w:asciiTheme="minorHAnsi" w:hAnsiTheme="minorHAnsi" w:cstheme="minorHAnsi"/>
          <w:b/>
          <w:bCs/>
        </w:rPr>
        <w:t xml:space="preserve">Complete the </w:t>
      </w:r>
      <w:r w:rsidR="008A2BB1">
        <w:rPr>
          <w:rFonts w:asciiTheme="minorHAnsi" w:hAnsiTheme="minorHAnsi" w:cstheme="minorHAnsi"/>
          <w:b/>
          <w:bCs/>
        </w:rPr>
        <w:t>appropriate</w:t>
      </w:r>
      <w:r w:rsidRPr="00217172">
        <w:rPr>
          <w:rFonts w:asciiTheme="minorHAnsi" w:hAnsiTheme="minorHAnsi" w:cstheme="minorHAnsi"/>
          <w:b/>
          <w:bCs/>
        </w:rPr>
        <w:t xml:space="preserve"> Member Profile template </w:t>
      </w:r>
      <w:r w:rsidR="00C32CFA">
        <w:rPr>
          <w:rFonts w:asciiTheme="minorHAnsi" w:hAnsiTheme="minorHAnsi" w:cstheme="minorHAnsi"/>
          <w:b/>
          <w:bCs/>
        </w:rPr>
        <w:t>below</w:t>
      </w:r>
      <w:r w:rsidRPr="00217172">
        <w:rPr>
          <w:rFonts w:asciiTheme="minorHAnsi" w:hAnsiTheme="minorHAnsi" w:cstheme="minorHAnsi"/>
          <w:b/>
          <w:bCs/>
        </w:rPr>
        <w:t xml:space="preserve"> </w:t>
      </w:r>
      <w:r w:rsidR="001323F3">
        <w:rPr>
          <w:rFonts w:asciiTheme="minorHAnsi" w:hAnsiTheme="minorHAnsi" w:cstheme="minorHAnsi"/>
          <w:b/>
          <w:bCs/>
        </w:rPr>
        <w:t xml:space="preserve">based on </w:t>
      </w:r>
      <w:r w:rsidRPr="00217172">
        <w:rPr>
          <w:rFonts w:asciiTheme="minorHAnsi" w:hAnsiTheme="minorHAnsi" w:cstheme="minorHAnsi"/>
          <w:b/>
          <w:bCs/>
        </w:rPr>
        <w:t xml:space="preserve">your membership </w:t>
      </w:r>
      <w:r w:rsidR="00463B68" w:rsidRPr="00217172">
        <w:rPr>
          <w:rFonts w:asciiTheme="minorHAnsi" w:hAnsiTheme="minorHAnsi" w:cstheme="minorHAnsi"/>
          <w:b/>
          <w:bCs/>
        </w:rPr>
        <w:t>level</w:t>
      </w:r>
      <w:r w:rsidR="00897196" w:rsidRPr="00C94CCF">
        <w:rPr>
          <w:rFonts w:asciiTheme="minorHAnsi" w:hAnsiTheme="minorHAnsi" w:cstheme="minorHAnsi"/>
        </w:rPr>
        <w:t>.  R</w:t>
      </w:r>
      <w:r w:rsidR="001323F3" w:rsidRPr="00C94CCF">
        <w:rPr>
          <w:rFonts w:asciiTheme="minorHAnsi" w:hAnsiTheme="minorHAnsi" w:cstheme="minorHAnsi"/>
        </w:rPr>
        <w:t>emove any template</w:t>
      </w:r>
      <w:r w:rsidR="00A53FFE" w:rsidRPr="00C94CCF">
        <w:rPr>
          <w:rFonts w:asciiTheme="minorHAnsi" w:hAnsiTheme="minorHAnsi" w:cstheme="minorHAnsi"/>
        </w:rPr>
        <w:t xml:space="preserve"> note</w:t>
      </w:r>
      <w:r w:rsidR="001323F3" w:rsidRPr="00C94CCF">
        <w:rPr>
          <w:rFonts w:asciiTheme="minorHAnsi" w:hAnsiTheme="minorHAnsi" w:cstheme="minorHAnsi"/>
        </w:rPr>
        <w:t>s that do not apply.</w:t>
      </w:r>
    </w:p>
    <w:p w14:paraId="69453964" w14:textId="3373FEEC" w:rsidR="008D1C55" w:rsidRPr="00214A8E" w:rsidRDefault="008D1C55" w:rsidP="008D1C55">
      <w:pPr>
        <w:pStyle w:val="Heading2"/>
        <w:spacing w:before="0" w:after="120"/>
        <w:rPr>
          <w:lang w:val="en-NZ"/>
        </w:rPr>
      </w:pPr>
      <w:r w:rsidRPr="008F305D">
        <w:rPr>
          <w:rFonts w:asciiTheme="minorHAnsi" w:hAnsiTheme="minorHAnsi" w:cstheme="minorHAnsi"/>
          <w:b w:val="0"/>
          <w:sz w:val="22"/>
          <w:szCs w:val="22"/>
          <w:lang w:val="en-NZ"/>
        </w:rPr>
        <w:t>Th</w:t>
      </w:r>
      <w:r>
        <w:rPr>
          <w:rFonts w:asciiTheme="minorHAnsi" w:hAnsiTheme="minorHAnsi" w:cstheme="minorHAnsi"/>
          <w:b w:val="0"/>
          <w:sz w:val="22"/>
          <w:szCs w:val="22"/>
          <w:lang w:val="en-NZ"/>
        </w:rPr>
        <w:t xml:space="preserve">e </w:t>
      </w:r>
      <w:r w:rsidR="00665543">
        <w:rPr>
          <w:rFonts w:asciiTheme="minorHAnsi" w:hAnsiTheme="minorHAnsi" w:cstheme="minorHAnsi"/>
          <w:b w:val="0"/>
          <w:sz w:val="22"/>
          <w:szCs w:val="22"/>
          <w:lang w:val="en-NZ"/>
        </w:rPr>
        <w:t xml:space="preserve">information below </w:t>
      </w:r>
      <w:r>
        <w:rPr>
          <w:rFonts w:asciiTheme="minorHAnsi" w:hAnsiTheme="minorHAnsi" w:cstheme="minorHAnsi"/>
          <w:b w:val="0"/>
          <w:sz w:val="22"/>
          <w:szCs w:val="22"/>
          <w:lang w:val="en-NZ"/>
        </w:rPr>
        <w:t xml:space="preserve">will be displayed </w:t>
      </w:r>
      <w:r w:rsidRPr="008F305D">
        <w:rPr>
          <w:rFonts w:asciiTheme="minorHAnsi" w:hAnsiTheme="minorHAnsi" w:cstheme="minorHAnsi"/>
          <w:b w:val="0"/>
          <w:sz w:val="22"/>
          <w:szCs w:val="22"/>
          <w:lang w:val="en-NZ"/>
        </w:rPr>
        <w:t xml:space="preserve">on your company profile </w:t>
      </w:r>
      <w:r>
        <w:rPr>
          <w:rFonts w:asciiTheme="minorHAnsi" w:hAnsiTheme="minorHAnsi" w:cstheme="minorHAnsi"/>
          <w:b w:val="0"/>
          <w:sz w:val="22"/>
          <w:szCs w:val="22"/>
          <w:lang w:val="en-NZ"/>
        </w:rPr>
        <w:t xml:space="preserve">at: </w:t>
      </w:r>
      <w:hyperlink r:id="rId18" w:history="1">
        <w:r w:rsidRPr="008F305D">
          <w:rPr>
            <w:rStyle w:val="Hyperlink"/>
            <w:rFonts w:asciiTheme="minorHAnsi" w:hAnsiTheme="minorHAnsi" w:cstheme="minorHAnsi"/>
            <w:b w:val="0"/>
            <w:sz w:val="22"/>
            <w:szCs w:val="22"/>
          </w:rPr>
          <w:t>www.bioenergy.org.nz/contact-expert</w:t>
        </w:r>
      </w:hyperlink>
    </w:p>
    <w:tbl>
      <w:tblPr>
        <w:tblW w:w="11052"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ook w:val="04A0" w:firstRow="1" w:lastRow="0" w:firstColumn="1" w:lastColumn="0" w:noHBand="0" w:noVBand="1"/>
      </w:tblPr>
      <w:tblGrid>
        <w:gridCol w:w="2689"/>
        <w:gridCol w:w="2468"/>
        <w:gridCol w:w="2468"/>
        <w:gridCol w:w="3427"/>
      </w:tblGrid>
      <w:tr w:rsidR="009A2CFC" w:rsidRPr="00214C58" w14:paraId="38F43BA4" w14:textId="77777777" w:rsidTr="00D23311">
        <w:trPr>
          <w:trHeight w:val="194"/>
        </w:trPr>
        <w:tc>
          <w:tcPr>
            <w:tcW w:w="11052" w:type="dxa"/>
            <w:gridSpan w:val="4"/>
            <w:tcBorders>
              <w:top w:val="single" w:sz="4" w:space="0" w:color="9BBB59"/>
              <w:left w:val="single" w:sz="4" w:space="0" w:color="9BBB59"/>
              <w:bottom w:val="single" w:sz="4" w:space="0" w:color="538135" w:themeColor="accent6" w:themeShade="BF"/>
              <w:right w:val="single" w:sz="4" w:space="0" w:color="9BBB59"/>
            </w:tcBorders>
            <w:shd w:val="clear" w:color="auto" w:fill="D9D9D9" w:themeFill="background1" w:themeFillShade="D9"/>
          </w:tcPr>
          <w:p w14:paraId="09811AF7" w14:textId="4DC83588" w:rsidR="009A2CFC" w:rsidRPr="00214C58" w:rsidRDefault="00A53FFE" w:rsidP="004247A5">
            <w:pPr>
              <w:spacing w:before="40" w:after="40"/>
              <w:rPr>
                <w:rFonts w:asciiTheme="minorHAnsi" w:hAnsiTheme="minorHAnsi" w:cstheme="minorHAnsi"/>
                <w:b/>
                <w:noProof/>
                <w:sz w:val="24"/>
                <w:szCs w:val="24"/>
              </w:rPr>
            </w:pPr>
            <w:r>
              <w:rPr>
                <w:rStyle w:val="Heading2Char"/>
                <w:rFonts w:asciiTheme="minorHAnsi" w:eastAsia="Calibri" w:hAnsiTheme="minorHAnsi" w:cstheme="minorHAnsi"/>
                <w:szCs w:val="24"/>
              </w:rPr>
              <w:t xml:space="preserve">Trading name: </w:t>
            </w:r>
          </w:p>
        </w:tc>
      </w:tr>
      <w:tr w:rsidR="009A2CFC" w:rsidRPr="00E15CA8" w14:paraId="73ED3ABD" w14:textId="77777777" w:rsidTr="00D23311">
        <w:trPr>
          <w:trHeight w:val="625"/>
        </w:trPr>
        <w:tc>
          <w:tcPr>
            <w:tcW w:w="11052" w:type="dxa"/>
            <w:gridSpan w:val="4"/>
            <w:tcBorders>
              <w:top w:val="single" w:sz="4" w:space="0" w:color="538135" w:themeColor="accent6" w:themeShade="BF"/>
              <w:left w:val="single" w:sz="4" w:space="0" w:color="9BBB59"/>
              <w:bottom w:val="nil"/>
              <w:right w:val="single" w:sz="4" w:space="0" w:color="9BBB59"/>
            </w:tcBorders>
            <w:shd w:val="clear" w:color="auto" w:fill="D9D9D9" w:themeFill="background1" w:themeFillShade="D9"/>
          </w:tcPr>
          <w:p w14:paraId="51278384" w14:textId="0C9B7788" w:rsidR="009A2CFC" w:rsidRPr="00E15CA8" w:rsidRDefault="009A2CFC" w:rsidP="00990951">
            <w:pPr>
              <w:spacing w:after="0"/>
              <w:rPr>
                <w:rFonts w:cs="Calibri"/>
                <w:noProof/>
                <w:color w:val="FF0000"/>
                <w:sz w:val="21"/>
                <w:szCs w:val="21"/>
              </w:rPr>
            </w:pPr>
            <w:r w:rsidRPr="00E15CA8">
              <w:rPr>
                <w:rFonts w:cs="Calibri"/>
                <w:sz w:val="21"/>
                <w:szCs w:val="21"/>
              </w:rPr>
              <w:br w:type="page"/>
            </w:r>
            <w:r w:rsidRPr="00E15CA8">
              <w:rPr>
                <w:rFonts w:cs="Calibri"/>
                <w:b/>
                <w:noProof/>
                <w:sz w:val="21"/>
                <w:szCs w:val="21"/>
              </w:rPr>
              <w:t>Company logo</w:t>
            </w:r>
            <w:r w:rsidR="00455CCB">
              <w:rPr>
                <w:rFonts w:cs="Calibri"/>
                <w:b/>
                <w:noProof/>
                <w:sz w:val="21"/>
                <w:szCs w:val="21"/>
              </w:rPr>
              <w:t xml:space="preserve"> and </w:t>
            </w:r>
            <w:r w:rsidR="00F41C49">
              <w:rPr>
                <w:rFonts w:cs="Calibri"/>
                <w:b/>
                <w:noProof/>
                <w:sz w:val="21"/>
                <w:szCs w:val="21"/>
              </w:rPr>
              <w:t>p</w:t>
            </w:r>
            <w:r w:rsidR="00455CCB">
              <w:rPr>
                <w:rFonts w:cs="Calibri"/>
                <w:b/>
                <w:noProof/>
                <w:sz w:val="21"/>
                <w:szCs w:val="21"/>
              </w:rPr>
              <w:t>rofile</w:t>
            </w:r>
            <w:r w:rsidR="00990951" w:rsidRPr="00E15CA8">
              <w:rPr>
                <w:rFonts w:cs="Calibri"/>
                <w:b/>
                <w:noProof/>
                <w:sz w:val="21"/>
                <w:szCs w:val="21"/>
              </w:rPr>
              <w:t xml:space="preserve">:  </w:t>
            </w:r>
            <w:r w:rsidR="00F5639F">
              <w:rPr>
                <w:rFonts w:cs="Calibri"/>
                <w:iCs/>
                <w:noProof/>
                <w:sz w:val="21"/>
                <w:szCs w:val="21"/>
              </w:rPr>
              <w:t>Please e</w:t>
            </w:r>
            <w:r w:rsidRPr="00E15CA8">
              <w:rPr>
                <w:rFonts w:cs="Calibri"/>
                <w:iCs/>
                <w:noProof/>
                <w:sz w:val="21"/>
                <w:szCs w:val="21"/>
              </w:rPr>
              <w:t>mail a high</w:t>
            </w:r>
            <w:r w:rsidR="00691DEA">
              <w:rPr>
                <w:rFonts w:cs="Calibri"/>
                <w:iCs/>
                <w:noProof/>
                <w:sz w:val="21"/>
                <w:szCs w:val="21"/>
              </w:rPr>
              <w:t>-</w:t>
            </w:r>
            <w:r w:rsidRPr="00E15CA8">
              <w:rPr>
                <w:rFonts w:cs="Calibri"/>
                <w:iCs/>
                <w:noProof/>
                <w:sz w:val="21"/>
                <w:szCs w:val="21"/>
              </w:rPr>
              <w:t xml:space="preserve">resolution </w:t>
            </w:r>
            <w:r w:rsidR="00C125B0">
              <w:rPr>
                <w:rFonts w:cs="Calibri"/>
                <w:iCs/>
                <w:noProof/>
                <w:sz w:val="21"/>
                <w:szCs w:val="21"/>
              </w:rPr>
              <w:t xml:space="preserve">JPEG </w:t>
            </w:r>
            <w:r w:rsidRPr="00E15CA8">
              <w:rPr>
                <w:rFonts w:cs="Calibri"/>
                <w:iCs/>
                <w:noProof/>
                <w:sz w:val="21"/>
                <w:szCs w:val="21"/>
              </w:rPr>
              <w:t xml:space="preserve">logo to </w:t>
            </w:r>
            <w:hyperlink r:id="rId19" w:history="1">
              <w:r w:rsidRPr="00E15CA8">
                <w:rPr>
                  <w:rFonts w:cs="Calibri"/>
                  <w:iCs/>
                  <w:noProof/>
                  <w:color w:val="0000FF"/>
                  <w:sz w:val="21"/>
                  <w:szCs w:val="21"/>
                  <w:u w:val="single"/>
                </w:rPr>
                <w:t>admin@bioenergy.org.nz</w:t>
              </w:r>
            </w:hyperlink>
            <w:r w:rsidRPr="00E15CA8">
              <w:rPr>
                <w:rFonts w:cs="Calibri"/>
                <w:iCs/>
                <w:noProof/>
                <w:sz w:val="21"/>
                <w:szCs w:val="21"/>
              </w:rPr>
              <w:t xml:space="preserve">. </w:t>
            </w:r>
            <w:r w:rsidR="00923584" w:rsidRPr="00E15CA8">
              <w:rPr>
                <w:rFonts w:cs="Calibri"/>
                <w:iCs/>
                <w:noProof/>
                <w:sz w:val="21"/>
                <w:szCs w:val="21"/>
              </w:rPr>
              <w:t xml:space="preserve"> </w:t>
            </w:r>
            <w:r w:rsidR="00CE01A5">
              <w:rPr>
                <w:rFonts w:cs="Calibri"/>
                <w:iCs/>
                <w:noProof/>
                <w:sz w:val="21"/>
                <w:szCs w:val="21"/>
              </w:rPr>
              <w:t xml:space="preserve">For optimal display across websites and publications, ensure the logo </w:t>
            </w:r>
            <w:r w:rsidR="00A53FFE">
              <w:rPr>
                <w:rFonts w:cs="Calibri"/>
                <w:iCs/>
                <w:noProof/>
                <w:sz w:val="21"/>
                <w:szCs w:val="21"/>
              </w:rPr>
              <w:t>i</w:t>
            </w:r>
            <w:r w:rsidR="00A53FFE">
              <w:rPr>
                <w:rFonts w:cs="Calibri"/>
                <w:noProof/>
                <w:sz w:val="21"/>
                <w:szCs w:val="21"/>
              </w:rPr>
              <w:t xml:space="preserve">s </w:t>
            </w:r>
            <w:r w:rsidR="00CE01A5">
              <w:rPr>
                <w:rFonts w:cs="Calibri"/>
                <w:iCs/>
                <w:noProof/>
                <w:sz w:val="21"/>
                <w:szCs w:val="21"/>
              </w:rPr>
              <w:t xml:space="preserve">at least </w:t>
            </w:r>
            <w:r w:rsidRPr="00E15CA8">
              <w:rPr>
                <w:rFonts w:cs="Calibri"/>
                <w:iCs/>
                <w:noProof/>
                <w:sz w:val="21"/>
                <w:szCs w:val="21"/>
              </w:rPr>
              <w:t>2661 x 809 pixels.</w:t>
            </w:r>
          </w:p>
        </w:tc>
      </w:tr>
      <w:tr w:rsidR="009A2CFC" w:rsidRPr="00E15CA8" w14:paraId="079FC46C" w14:textId="77777777" w:rsidTr="00D23311">
        <w:tc>
          <w:tcPr>
            <w:tcW w:w="11052" w:type="dxa"/>
            <w:gridSpan w:val="4"/>
            <w:tcBorders>
              <w:top w:val="nil"/>
              <w:left w:val="single" w:sz="4" w:space="0" w:color="9BBB59"/>
              <w:right w:val="single" w:sz="4" w:space="0" w:color="9BBB59"/>
            </w:tcBorders>
            <w:shd w:val="clear" w:color="auto" w:fill="D9D9D9" w:themeFill="background1" w:themeFillShade="D9"/>
          </w:tcPr>
          <w:p w14:paraId="5FDD9556" w14:textId="0765175B" w:rsidR="00A53FFE" w:rsidRDefault="009A2CFC" w:rsidP="009B3622">
            <w:pPr>
              <w:spacing w:after="0" w:line="240" w:lineRule="auto"/>
              <w:rPr>
                <w:rFonts w:cs="Calibri"/>
                <w:bCs/>
                <w:iCs/>
                <w:sz w:val="21"/>
                <w:szCs w:val="21"/>
              </w:rPr>
            </w:pPr>
            <w:r w:rsidRPr="00E15CA8">
              <w:rPr>
                <w:rFonts w:cs="Calibri"/>
                <w:b/>
                <w:noProof/>
                <w:sz w:val="21"/>
                <w:szCs w:val="21"/>
              </w:rPr>
              <w:t>Company profile and news</w:t>
            </w:r>
            <w:r w:rsidR="0055008E" w:rsidRPr="00E15CA8">
              <w:rPr>
                <w:rFonts w:cs="Calibri"/>
                <w:b/>
                <w:noProof/>
                <w:sz w:val="21"/>
                <w:szCs w:val="21"/>
              </w:rPr>
              <w:t xml:space="preserve">: </w:t>
            </w:r>
            <w:r w:rsidR="0055008E" w:rsidRPr="00100D4F">
              <w:rPr>
                <w:rFonts w:cs="Calibri"/>
                <w:bCs/>
                <w:noProof/>
                <w:sz w:val="21"/>
                <w:szCs w:val="21"/>
              </w:rPr>
              <w:t>You</w:t>
            </w:r>
            <w:r w:rsidR="00F41C49" w:rsidRPr="00100D4F">
              <w:rPr>
                <w:rFonts w:cs="Calibri"/>
                <w:bCs/>
                <w:iCs/>
                <w:sz w:val="21"/>
                <w:szCs w:val="21"/>
              </w:rPr>
              <w:t xml:space="preserve"> </w:t>
            </w:r>
            <w:r w:rsidR="00100D4F">
              <w:rPr>
                <w:rFonts w:cs="Calibri"/>
                <w:bCs/>
                <w:iCs/>
                <w:sz w:val="21"/>
                <w:szCs w:val="21"/>
              </w:rPr>
              <w:t xml:space="preserve">may provide a </w:t>
            </w:r>
            <w:r w:rsidR="00F41C49" w:rsidRPr="00100D4F">
              <w:rPr>
                <w:rFonts w:cs="Calibri"/>
                <w:bCs/>
                <w:iCs/>
                <w:sz w:val="21"/>
                <w:szCs w:val="21"/>
              </w:rPr>
              <w:t>business d</w:t>
            </w:r>
            <w:r w:rsidRPr="00100D4F">
              <w:rPr>
                <w:rFonts w:cs="Calibri"/>
                <w:bCs/>
                <w:iCs/>
                <w:sz w:val="21"/>
                <w:szCs w:val="21"/>
              </w:rPr>
              <w:t xml:space="preserve">escription </w:t>
            </w:r>
            <w:r w:rsidR="00100D4F">
              <w:rPr>
                <w:rFonts w:cs="Calibri"/>
                <w:bCs/>
                <w:iCs/>
                <w:sz w:val="21"/>
                <w:szCs w:val="21"/>
              </w:rPr>
              <w:t xml:space="preserve">of </w:t>
            </w:r>
            <w:r w:rsidR="00F41C49" w:rsidRPr="00100D4F">
              <w:rPr>
                <w:rFonts w:cs="Calibri"/>
                <w:bCs/>
                <w:iCs/>
                <w:sz w:val="21"/>
                <w:szCs w:val="21"/>
              </w:rPr>
              <w:t>up</w:t>
            </w:r>
            <w:r w:rsidR="00C94CCF">
              <w:rPr>
                <w:rFonts w:cs="Calibri"/>
                <w:bCs/>
                <w:iCs/>
                <w:sz w:val="21"/>
                <w:szCs w:val="21"/>
              </w:rPr>
              <w:t xml:space="preserve"> to</w:t>
            </w:r>
            <w:r w:rsidR="00A53FFE">
              <w:rPr>
                <w:rFonts w:cs="Calibri"/>
                <w:bCs/>
                <w:iCs/>
                <w:sz w:val="21"/>
                <w:szCs w:val="21"/>
              </w:rPr>
              <w:t>:</w:t>
            </w:r>
          </w:p>
          <w:p w14:paraId="4E1788DC" w14:textId="77777777" w:rsidR="00A53FFE" w:rsidRPr="00C94CCF" w:rsidRDefault="00A53FFE" w:rsidP="00132D2C">
            <w:pPr>
              <w:pStyle w:val="ListParagraph"/>
              <w:numPr>
                <w:ilvl w:val="0"/>
                <w:numId w:val="35"/>
              </w:numPr>
              <w:spacing w:after="0" w:line="240" w:lineRule="auto"/>
              <w:ind w:left="587"/>
              <w:rPr>
                <w:rFonts w:cs="Calibri"/>
                <w:bCs/>
                <w:iCs/>
                <w:sz w:val="21"/>
                <w:szCs w:val="21"/>
              </w:rPr>
            </w:pPr>
            <w:r w:rsidRPr="00C94CCF">
              <w:rPr>
                <w:rFonts w:cs="Calibri"/>
                <w:bCs/>
                <w:iCs/>
                <w:sz w:val="21"/>
                <w:szCs w:val="21"/>
              </w:rPr>
              <w:t xml:space="preserve">Platinum - </w:t>
            </w:r>
            <w:r w:rsidR="00F41C49" w:rsidRPr="00C94CCF">
              <w:rPr>
                <w:rFonts w:cs="Calibri"/>
                <w:bCs/>
                <w:iCs/>
                <w:sz w:val="21"/>
                <w:szCs w:val="21"/>
              </w:rPr>
              <w:t xml:space="preserve"> </w:t>
            </w:r>
            <w:r w:rsidR="00F66026" w:rsidRPr="00C94CCF">
              <w:rPr>
                <w:rFonts w:cs="Calibri"/>
                <w:bCs/>
                <w:iCs/>
                <w:sz w:val="21"/>
                <w:szCs w:val="21"/>
              </w:rPr>
              <w:t xml:space="preserve">3000 </w:t>
            </w:r>
            <w:r w:rsidR="009A2CFC" w:rsidRPr="00C94CCF">
              <w:rPr>
                <w:rFonts w:cs="Calibri"/>
                <w:bCs/>
                <w:iCs/>
                <w:sz w:val="21"/>
                <w:szCs w:val="21"/>
              </w:rPr>
              <w:t>words</w:t>
            </w:r>
          </w:p>
          <w:p w14:paraId="3365C050" w14:textId="66CAEF3B" w:rsidR="00A53FFE" w:rsidRPr="00C94CCF" w:rsidRDefault="00A53FFE" w:rsidP="00132D2C">
            <w:pPr>
              <w:pStyle w:val="ListParagraph"/>
              <w:numPr>
                <w:ilvl w:val="0"/>
                <w:numId w:val="35"/>
              </w:numPr>
              <w:spacing w:after="0" w:line="240" w:lineRule="auto"/>
              <w:ind w:left="587"/>
              <w:rPr>
                <w:rFonts w:cs="Calibri"/>
                <w:bCs/>
                <w:iCs/>
                <w:sz w:val="21"/>
                <w:szCs w:val="21"/>
              </w:rPr>
            </w:pPr>
            <w:r w:rsidRPr="00C94CCF">
              <w:rPr>
                <w:rFonts w:cs="Calibri"/>
                <w:bCs/>
                <w:iCs/>
                <w:sz w:val="21"/>
                <w:szCs w:val="21"/>
              </w:rPr>
              <w:t>Gold</w:t>
            </w:r>
            <w:r w:rsidR="00C94CCF" w:rsidRPr="00C94CCF">
              <w:rPr>
                <w:rFonts w:cs="Calibri"/>
                <w:bCs/>
                <w:iCs/>
                <w:sz w:val="21"/>
                <w:szCs w:val="21"/>
              </w:rPr>
              <w:t xml:space="preserve"> - </w:t>
            </w:r>
            <w:r w:rsidRPr="00C94CCF">
              <w:rPr>
                <w:rFonts w:cs="Calibri"/>
                <w:bCs/>
                <w:iCs/>
                <w:sz w:val="21"/>
                <w:szCs w:val="21"/>
              </w:rPr>
              <w:t>2000 words</w:t>
            </w:r>
            <w:r w:rsidR="00F41C49" w:rsidRPr="00C94CCF">
              <w:rPr>
                <w:rFonts w:cs="Calibri"/>
                <w:bCs/>
                <w:iCs/>
                <w:sz w:val="21"/>
                <w:szCs w:val="21"/>
              </w:rPr>
              <w:t xml:space="preserve"> </w:t>
            </w:r>
          </w:p>
          <w:p w14:paraId="4AF6DE05" w14:textId="20723926" w:rsidR="00A53FFE" w:rsidRPr="00C94CCF" w:rsidRDefault="00A53FFE" w:rsidP="00132D2C">
            <w:pPr>
              <w:pStyle w:val="ListParagraph"/>
              <w:numPr>
                <w:ilvl w:val="0"/>
                <w:numId w:val="35"/>
              </w:numPr>
              <w:spacing w:after="0" w:line="240" w:lineRule="auto"/>
              <w:ind w:left="587"/>
              <w:rPr>
                <w:rFonts w:cs="Calibri"/>
                <w:bCs/>
                <w:iCs/>
                <w:sz w:val="21"/>
                <w:szCs w:val="21"/>
              </w:rPr>
            </w:pPr>
            <w:r w:rsidRPr="00C94CCF">
              <w:rPr>
                <w:rFonts w:cs="Calibri"/>
                <w:bCs/>
                <w:iCs/>
                <w:sz w:val="21"/>
                <w:szCs w:val="21"/>
              </w:rPr>
              <w:t>Silver -</w:t>
            </w:r>
            <w:r w:rsidR="00C94CCF">
              <w:rPr>
                <w:rFonts w:cs="Calibri"/>
                <w:bCs/>
                <w:iCs/>
                <w:sz w:val="21"/>
                <w:szCs w:val="21"/>
              </w:rPr>
              <w:t xml:space="preserve"> </w:t>
            </w:r>
            <w:r w:rsidRPr="00C94CCF">
              <w:rPr>
                <w:rFonts w:cs="Calibri"/>
                <w:bCs/>
                <w:iCs/>
                <w:sz w:val="21"/>
                <w:szCs w:val="21"/>
              </w:rPr>
              <w:t>1000 words</w:t>
            </w:r>
          </w:p>
          <w:p w14:paraId="53E26CD5" w14:textId="51D9037A" w:rsidR="00F96E7D" w:rsidRPr="00C94CCF" w:rsidRDefault="00A53FFE" w:rsidP="00132D2C">
            <w:pPr>
              <w:pStyle w:val="ListParagraph"/>
              <w:numPr>
                <w:ilvl w:val="0"/>
                <w:numId w:val="35"/>
              </w:numPr>
              <w:spacing w:after="120" w:line="240" w:lineRule="auto"/>
              <w:ind w:left="587"/>
              <w:rPr>
                <w:rFonts w:cs="Calibri"/>
                <w:bCs/>
                <w:iCs/>
                <w:sz w:val="21"/>
                <w:szCs w:val="21"/>
              </w:rPr>
            </w:pPr>
            <w:r w:rsidRPr="00C94CCF">
              <w:rPr>
                <w:rFonts w:cs="Calibri"/>
                <w:bCs/>
                <w:iCs/>
                <w:sz w:val="21"/>
                <w:szCs w:val="21"/>
              </w:rPr>
              <w:t>Bronze</w:t>
            </w:r>
            <w:r w:rsidR="00C94CCF">
              <w:rPr>
                <w:rFonts w:cs="Calibri"/>
                <w:bCs/>
                <w:iCs/>
                <w:sz w:val="21"/>
                <w:szCs w:val="21"/>
              </w:rPr>
              <w:t xml:space="preserve"> - </w:t>
            </w:r>
            <w:r w:rsidRPr="00C94CCF">
              <w:rPr>
                <w:rFonts w:cs="Calibri"/>
                <w:bCs/>
                <w:iCs/>
                <w:sz w:val="21"/>
                <w:szCs w:val="21"/>
              </w:rPr>
              <w:t>200 words</w:t>
            </w:r>
          </w:p>
          <w:p w14:paraId="6EF3520E" w14:textId="3678B857" w:rsidR="009A2CFC" w:rsidRPr="00A53FFE" w:rsidRDefault="00100D4F" w:rsidP="009B3622">
            <w:pPr>
              <w:spacing w:after="0" w:line="240" w:lineRule="auto"/>
              <w:rPr>
                <w:rFonts w:cs="Calibri"/>
                <w:bCs/>
                <w:iCs/>
                <w:sz w:val="21"/>
                <w:szCs w:val="21"/>
              </w:rPr>
            </w:pPr>
            <w:r>
              <w:rPr>
                <w:rFonts w:cs="Calibri"/>
                <w:bCs/>
                <w:iCs/>
                <w:sz w:val="21"/>
                <w:szCs w:val="21"/>
              </w:rPr>
              <w:t xml:space="preserve">Additionally, </w:t>
            </w:r>
            <w:r w:rsidR="00F96E7D">
              <w:rPr>
                <w:rFonts w:cs="Calibri"/>
                <w:bCs/>
                <w:iCs/>
                <w:sz w:val="21"/>
                <w:szCs w:val="21"/>
              </w:rPr>
              <w:t xml:space="preserve">if you are Platinum and Gold tier member </w:t>
            </w:r>
            <w:r>
              <w:rPr>
                <w:rFonts w:cs="Calibri"/>
                <w:bCs/>
                <w:iCs/>
                <w:sz w:val="21"/>
                <w:szCs w:val="21"/>
              </w:rPr>
              <w:t xml:space="preserve">you can </w:t>
            </w:r>
            <w:r w:rsidR="00F41C49" w:rsidRPr="00100D4F">
              <w:rPr>
                <w:rFonts w:cs="Calibri"/>
                <w:bCs/>
                <w:iCs/>
                <w:sz w:val="21"/>
                <w:szCs w:val="21"/>
              </w:rPr>
              <w:t>include unlimited links and attachments to enhance your company p</w:t>
            </w:r>
            <w:r w:rsidR="00F87AF0" w:rsidRPr="00100D4F">
              <w:rPr>
                <w:rFonts w:cs="Calibri"/>
                <w:bCs/>
                <w:iCs/>
                <w:sz w:val="21"/>
                <w:szCs w:val="21"/>
              </w:rPr>
              <w:t>rofile</w:t>
            </w:r>
            <w:r w:rsidR="009A2CFC" w:rsidRPr="00100D4F">
              <w:rPr>
                <w:rFonts w:cs="Calibri"/>
                <w:bCs/>
                <w:iCs/>
                <w:sz w:val="21"/>
                <w:szCs w:val="21"/>
              </w:rPr>
              <w:t>.</w:t>
            </w:r>
            <w:r w:rsidR="00F96E7D">
              <w:rPr>
                <w:rFonts w:cs="Calibri"/>
                <w:bCs/>
                <w:iCs/>
                <w:sz w:val="21"/>
                <w:szCs w:val="21"/>
              </w:rPr>
              <w:t xml:space="preserve"> </w:t>
            </w:r>
            <w:r w:rsidR="00C94CCF">
              <w:rPr>
                <w:rFonts w:cs="Calibri"/>
                <w:bCs/>
                <w:iCs/>
                <w:sz w:val="21"/>
                <w:szCs w:val="21"/>
              </w:rPr>
              <w:t xml:space="preserve"> </w:t>
            </w:r>
            <w:r w:rsidR="00F96E7D">
              <w:rPr>
                <w:rFonts w:cs="Calibri"/>
                <w:bCs/>
                <w:iCs/>
                <w:sz w:val="21"/>
                <w:szCs w:val="21"/>
              </w:rPr>
              <w:t xml:space="preserve">Silver tier members may have up to 30 links and attachments. </w:t>
            </w:r>
            <w:r w:rsidR="00C94CCF">
              <w:rPr>
                <w:rFonts w:cs="Calibri"/>
                <w:bCs/>
                <w:iCs/>
                <w:sz w:val="21"/>
                <w:szCs w:val="21"/>
              </w:rPr>
              <w:t xml:space="preserve"> </w:t>
            </w:r>
            <w:r w:rsidR="00F96E7D">
              <w:rPr>
                <w:rFonts w:cs="Calibri"/>
                <w:bCs/>
                <w:iCs/>
                <w:sz w:val="21"/>
                <w:szCs w:val="21"/>
              </w:rPr>
              <w:t>Bronze tier members may have up to 10 links and attachments.</w:t>
            </w:r>
          </w:p>
        </w:tc>
      </w:tr>
      <w:tr w:rsidR="009A2CFC" w:rsidRPr="00E15CA8" w14:paraId="0501584B" w14:textId="77777777" w:rsidTr="00951DA6">
        <w:trPr>
          <w:trHeight w:val="539"/>
        </w:trPr>
        <w:tc>
          <w:tcPr>
            <w:tcW w:w="11052" w:type="dxa"/>
            <w:gridSpan w:val="4"/>
            <w:tcBorders>
              <w:left w:val="single" w:sz="4" w:space="0" w:color="9BBB59"/>
              <w:right w:val="single" w:sz="4" w:space="0" w:color="9BBB59"/>
            </w:tcBorders>
          </w:tcPr>
          <w:p w14:paraId="173F14EA" w14:textId="6B441D5C" w:rsidR="009A2CFC" w:rsidRPr="00E15CA8" w:rsidRDefault="009A2CFC" w:rsidP="009B3622">
            <w:pPr>
              <w:spacing w:after="0" w:line="240" w:lineRule="auto"/>
              <w:rPr>
                <w:rFonts w:cs="Calibri"/>
                <w:sz w:val="21"/>
                <w:szCs w:val="21"/>
              </w:rPr>
            </w:pPr>
            <w:r w:rsidRPr="00E15CA8">
              <w:rPr>
                <w:rFonts w:cs="Calibri"/>
                <w:sz w:val="21"/>
                <w:szCs w:val="21"/>
              </w:rPr>
              <w:t>[Add profile text here</w:t>
            </w:r>
            <w:r w:rsidR="00AF353C" w:rsidRPr="00E15CA8">
              <w:rPr>
                <w:rFonts w:cs="Calibri"/>
                <w:sz w:val="21"/>
                <w:szCs w:val="21"/>
              </w:rPr>
              <w:t>]</w:t>
            </w:r>
          </w:p>
          <w:p w14:paraId="190DE75B" w14:textId="77777777" w:rsidR="009A2CFC" w:rsidRPr="00E15CA8" w:rsidRDefault="009A2CFC" w:rsidP="009B3622">
            <w:pPr>
              <w:spacing w:after="0" w:line="240" w:lineRule="auto"/>
              <w:rPr>
                <w:rFonts w:cs="Calibri"/>
                <w:b/>
                <w:noProof/>
                <w:sz w:val="21"/>
                <w:szCs w:val="21"/>
              </w:rPr>
            </w:pPr>
          </w:p>
          <w:p w14:paraId="5351D265" w14:textId="77777777" w:rsidR="002C26AE" w:rsidRPr="00E15CA8" w:rsidRDefault="002C26AE" w:rsidP="009B3622">
            <w:pPr>
              <w:spacing w:after="0" w:line="240" w:lineRule="auto"/>
              <w:rPr>
                <w:rFonts w:cs="Calibri"/>
                <w:b/>
                <w:noProof/>
                <w:sz w:val="21"/>
                <w:szCs w:val="21"/>
              </w:rPr>
            </w:pPr>
          </w:p>
        </w:tc>
      </w:tr>
      <w:tr w:rsidR="009A2CFC" w:rsidRPr="00E15CA8" w14:paraId="138F5DBF" w14:textId="77777777" w:rsidTr="00951DA6">
        <w:tc>
          <w:tcPr>
            <w:tcW w:w="11052" w:type="dxa"/>
            <w:gridSpan w:val="4"/>
            <w:tcBorders>
              <w:left w:val="single" w:sz="4" w:space="0" w:color="9BBB59"/>
              <w:right w:val="single" w:sz="4" w:space="0" w:color="9BBB59"/>
            </w:tcBorders>
            <w:shd w:val="clear" w:color="auto" w:fill="D9D9D9" w:themeFill="background1" w:themeFillShade="D9"/>
          </w:tcPr>
          <w:p w14:paraId="1FA4E26E" w14:textId="77777777" w:rsidR="009A2CFC" w:rsidRPr="00E15CA8" w:rsidRDefault="009A2CFC" w:rsidP="009B3622">
            <w:pPr>
              <w:spacing w:after="0" w:line="240" w:lineRule="auto"/>
              <w:rPr>
                <w:rFonts w:cs="Calibri"/>
                <w:b/>
                <w:sz w:val="21"/>
                <w:szCs w:val="21"/>
              </w:rPr>
            </w:pPr>
            <w:r w:rsidRPr="00E15CA8">
              <w:rPr>
                <w:rFonts w:cs="Calibri"/>
                <w:b/>
                <w:sz w:val="21"/>
                <w:szCs w:val="21"/>
              </w:rPr>
              <w:t>Core skills and project activities</w:t>
            </w:r>
          </w:p>
        </w:tc>
      </w:tr>
      <w:tr w:rsidR="009A2CFC" w:rsidRPr="00E15CA8" w14:paraId="291F5023" w14:textId="77777777" w:rsidTr="00951DA6">
        <w:trPr>
          <w:trHeight w:val="539"/>
        </w:trPr>
        <w:tc>
          <w:tcPr>
            <w:tcW w:w="11052" w:type="dxa"/>
            <w:gridSpan w:val="4"/>
            <w:tcBorders>
              <w:left w:val="single" w:sz="4" w:space="0" w:color="9BBB59"/>
              <w:right w:val="single" w:sz="4" w:space="0" w:color="9BBB59"/>
            </w:tcBorders>
          </w:tcPr>
          <w:p w14:paraId="7E0C1C4F" w14:textId="61471B1A" w:rsidR="009A2CFC" w:rsidRPr="00E15CA8" w:rsidRDefault="009A2CFC" w:rsidP="009B3622">
            <w:pPr>
              <w:spacing w:after="0" w:line="240" w:lineRule="auto"/>
              <w:rPr>
                <w:rFonts w:cs="Calibri"/>
                <w:sz w:val="21"/>
                <w:szCs w:val="21"/>
              </w:rPr>
            </w:pPr>
            <w:r w:rsidRPr="00E15CA8">
              <w:rPr>
                <w:rFonts w:cs="Calibri"/>
                <w:sz w:val="21"/>
                <w:szCs w:val="21"/>
              </w:rPr>
              <w:t>[Add text here]</w:t>
            </w:r>
          </w:p>
          <w:p w14:paraId="6E7211BC" w14:textId="77777777" w:rsidR="002C26AE" w:rsidRPr="00E15CA8" w:rsidRDefault="002C26AE" w:rsidP="009B3622">
            <w:pPr>
              <w:spacing w:after="0" w:line="240" w:lineRule="auto"/>
              <w:rPr>
                <w:rFonts w:cs="Calibri"/>
                <w:b/>
                <w:noProof/>
                <w:sz w:val="21"/>
                <w:szCs w:val="21"/>
              </w:rPr>
            </w:pPr>
          </w:p>
        </w:tc>
      </w:tr>
      <w:tr w:rsidR="009A2CFC" w:rsidRPr="00E15CA8" w14:paraId="32A95DC9" w14:textId="77777777" w:rsidTr="00951DA6">
        <w:tc>
          <w:tcPr>
            <w:tcW w:w="11052" w:type="dxa"/>
            <w:gridSpan w:val="4"/>
            <w:tcBorders>
              <w:left w:val="single" w:sz="4" w:space="0" w:color="9BBB59"/>
              <w:right w:val="single" w:sz="4" w:space="0" w:color="9BBB59"/>
            </w:tcBorders>
            <w:shd w:val="clear" w:color="auto" w:fill="D9D9D9" w:themeFill="background1" w:themeFillShade="D9"/>
          </w:tcPr>
          <w:p w14:paraId="3152057D" w14:textId="0D6731F8" w:rsidR="009A2CFC" w:rsidRPr="00E15CA8" w:rsidRDefault="009A2CFC" w:rsidP="009B3622">
            <w:pPr>
              <w:spacing w:after="0" w:line="240" w:lineRule="auto"/>
              <w:rPr>
                <w:rFonts w:cs="Calibri"/>
                <w:b/>
                <w:sz w:val="21"/>
                <w:szCs w:val="21"/>
              </w:rPr>
            </w:pPr>
            <w:r w:rsidRPr="00E15CA8">
              <w:rPr>
                <w:rFonts w:cs="Calibri"/>
                <w:b/>
                <w:sz w:val="21"/>
                <w:szCs w:val="21"/>
              </w:rPr>
              <w:t xml:space="preserve">Leading edge </w:t>
            </w:r>
            <w:r w:rsidR="00F96E7D">
              <w:rPr>
                <w:rFonts w:cs="Calibri"/>
                <w:b/>
                <w:sz w:val="21"/>
                <w:szCs w:val="21"/>
              </w:rPr>
              <w:t>products and capabilities</w:t>
            </w:r>
            <w:r w:rsidR="00132D2C">
              <w:rPr>
                <w:rFonts w:cs="Calibri"/>
                <w:b/>
                <w:sz w:val="21"/>
                <w:szCs w:val="21"/>
              </w:rPr>
              <w:t xml:space="preserve"> </w:t>
            </w:r>
            <w:r w:rsidRPr="00E15CA8">
              <w:rPr>
                <w:rFonts w:cs="Calibri"/>
                <w:bCs/>
                <w:sz w:val="21"/>
                <w:szCs w:val="21"/>
              </w:rPr>
              <w:t>(show why you are an industry leader)</w:t>
            </w:r>
          </w:p>
        </w:tc>
      </w:tr>
      <w:tr w:rsidR="009A2CFC" w:rsidRPr="00E15CA8" w14:paraId="1FC57841" w14:textId="77777777" w:rsidTr="00951DA6">
        <w:trPr>
          <w:trHeight w:val="539"/>
        </w:trPr>
        <w:tc>
          <w:tcPr>
            <w:tcW w:w="11052" w:type="dxa"/>
            <w:gridSpan w:val="4"/>
            <w:tcBorders>
              <w:left w:val="single" w:sz="4" w:space="0" w:color="9BBB59"/>
              <w:right w:val="single" w:sz="4" w:space="0" w:color="9BBB59"/>
            </w:tcBorders>
          </w:tcPr>
          <w:p w14:paraId="267FA58A" w14:textId="71ECFF5B" w:rsidR="009A2CFC" w:rsidRPr="00E15CA8" w:rsidRDefault="009A2CFC" w:rsidP="009B3622">
            <w:pPr>
              <w:spacing w:after="0" w:line="240" w:lineRule="auto"/>
              <w:rPr>
                <w:rFonts w:cs="Calibri"/>
                <w:sz w:val="21"/>
                <w:szCs w:val="21"/>
              </w:rPr>
            </w:pPr>
            <w:r w:rsidRPr="00E15CA8">
              <w:rPr>
                <w:rFonts w:cs="Calibri"/>
                <w:sz w:val="21"/>
                <w:szCs w:val="21"/>
              </w:rPr>
              <w:t>[Add text here]</w:t>
            </w:r>
          </w:p>
          <w:p w14:paraId="7D6ED3EF" w14:textId="77777777" w:rsidR="002C26AE" w:rsidRPr="00E15CA8" w:rsidRDefault="002C26AE" w:rsidP="009B3622">
            <w:pPr>
              <w:spacing w:after="0" w:line="240" w:lineRule="auto"/>
              <w:rPr>
                <w:rFonts w:cs="Calibri"/>
                <w:b/>
                <w:noProof/>
                <w:sz w:val="21"/>
                <w:szCs w:val="21"/>
              </w:rPr>
            </w:pPr>
          </w:p>
        </w:tc>
      </w:tr>
      <w:tr w:rsidR="009A2CFC" w:rsidRPr="00E15CA8" w14:paraId="3FD1C993" w14:textId="77777777" w:rsidTr="00951DA6">
        <w:tc>
          <w:tcPr>
            <w:tcW w:w="2689" w:type="dxa"/>
            <w:tcBorders>
              <w:top w:val="single" w:sz="4" w:space="0" w:color="FFFFFF" w:themeColor="background1"/>
              <w:left w:val="single" w:sz="4" w:space="0" w:color="9BBB59"/>
              <w:bottom w:val="single" w:sz="4" w:space="0" w:color="FFFFFF" w:themeColor="background1"/>
              <w:right w:val="single" w:sz="4" w:space="0" w:color="FFFFFF" w:themeColor="background1"/>
            </w:tcBorders>
            <w:shd w:val="clear" w:color="auto" w:fill="D9D9D9" w:themeFill="background1" w:themeFillShade="D9"/>
          </w:tcPr>
          <w:p w14:paraId="6C4764CB" w14:textId="36DBD08A" w:rsidR="009A2CFC" w:rsidRPr="00136AC4" w:rsidRDefault="007804C3" w:rsidP="002C0531">
            <w:pPr>
              <w:spacing w:before="20" w:after="20"/>
              <w:rPr>
                <w:rFonts w:cs="Calibri"/>
                <w:b/>
                <w:bCs/>
                <w:sz w:val="21"/>
                <w:szCs w:val="21"/>
              </w:rPr>
            </w:pPr>
            <w:r>
              <w:rPr>
                <w:rFonts w:cs="Calibri"/>
                <w:b/>
                <w:bCs/>
                <w:sz w:val="21"/>
                <w:szCs w:val="21"/>
              </w:rPr>
              <w:t xml:space="preserve">Primary </w:t>
            </w:r>
            <w:r w:rsidR="001D14D4">
              <w:rPr>
                <w:rFonts w:cs="Calibri"/>
                <w:b/>
                <w:bCs/>
                <w:sz w:val="21"/>
                <w:szCs w:val="21"/>
              </w:rPr>
              <w:t>c</w:t>
            </w:r>
            <w:r w:rsidR="009A2CFC" w:rsidRPr="00136AC4">
              <w:rPr>
                <w:rFonts w:cs="Calibri"/>
                <w:b/>
                <w:bCs/>
                <w:sz w:val="21"/>
                <w:szCs w:val="21"/>
              </w:rPr>
              <w:t>ontact name</w:t>
            </w:r>
            <w:r w:rsidR="00D034B5">
              <w:rPr>
                <w:rFonts w:cs="Calibri"/>
                <w:b/>
                <w:bCs/>
                <w:sz w:val="21"/>
                <w:szCs w:val="21"/>
              </w:rPr>
              <w:t>:</w:t>
            </w:r>
          </w:p>
        </w:tc>
        <w:tc>
          <w:tcPr>
            <w:tcW w:w="8363" w:type="dxa"/>
            <w:gridSpan w:val="3"/>
            <w:tcBorders>
              <w:left w:val="single" w:sz="4" w:space="0" w:color="FFFFFF" w:themeColor="background1"/>
              <w:right w:val="single" w:sz="4" w:space="0" w:color="9BBB59"/>
            </w:tcBorders>
          </w:tcPr>
          <w:p w14:paraId="09F2B9E2" w14:textId="77777777" w:rsidR="009A2CFC" w:rsidRPr="00E15CA8" w:rsidRDefault="009A2CFC" w:rsidP="002C0531">
            <w:pPr>
              <w:spacing w:before="20" w:after="20" w:line="240" w:lineRule="auto"/>
              <w:rPr>
                <w:rFonts w:cs="Calibri"/>
                <w:color w:val="FF0000"/>
                <w:sz w:val="21"/>
                <w:szCs w:val="21"/>
              </w:rPr>
            </w:pPr>
          </w:p>
        </w:tc>
      </w:tr>
      <w:tr w:rsidR="00D034B5" w:rsidRPr="00E15CA8" w14:paraId="608AE4FF" w14:textId="77777777" w:rsidTr="00951DA6">
        <w:tc>
          <w:tcPr>
            <w:tcW w:w="2689" w:type="dxa"/>
            <w:tcBorders>
              <w:top w:val="single" w:sz="4" w:space="0" w:color="FFFFFF" w:themeColor="background1"/>
              <w:left w:val="single" w:sz="4" w:space="0" w:color="9BBB59"/>
              <w:bottom w:val="single" w:sz="4" w:space="0" w:color="FFFFFF" w:themeColor="background1"/>
              <w:right w:val="single" w:sz="4" w:space="0" w:color="FFFFFF" w:themeColor="background1"/>
            </w:tcBorders>
            <w:shd w:val="clear" w:color="auto" w:fill="D9D9D9" w:themeFill="background1" w:themeFillShade="D9"/>
          </w:tcPr>
          <w:p w14:paraId="26BB9A90" w14:textId="2C45BC8B" w:rsidR="00D034B5" w:rsidRPr="00136AC4" w:rsidRDefault="00D034B5" w:rsidP="002C0531">
            <w:pPr>
              <w:spacing w:before="20" w:after="20"/>
              <w:rPr>
                <w:rFonts w:cs="Calibri"/>
                <w:b/>
                <w:bCs/>
                <w:sz w:val="21"/>
                <w:szCs w:val="21"/>
              </w:rPr>
            </w:pPr>
            <w:r>
              <w:rPr>
                <w:rFonts w:cs="Calibri"/>
                <w:b/>
                <w:bCs/>
                <w:sz w:val="21"/>
                <w:szCs w:val="21"/>
              </w:rPr>
              <w:t>Position:</w:t>
            </w:r>
          </w:p>
        </w:tc>
        <w:tc>
          <w:tcPr>
            <w:tcW w:w="8363" w:type="dxa"/>
            <w:gridSpan w:val="3"/>
            <w:tcBorders>
              <w:left w:val="single" w:sz="4" w:space="0" w:color="FFFFFF" w:themeColor="background1"/>
              <w:right w:val="single" w:sz="4" w:space="0" w:color="9BBB59"/>
            </w:tcBorders>
          </w:tcPr>
          <w:p w14:paraId="0625506C" w14:textId="77777777" w:rsidR="00D034B5" w:rsidRPr="00E15CA8" w:rsidRDefault="00D034B5" w:rsidP="002C0531">
            <w:pPr>
              <w:spacing w:before="20" w:after="20" w:line="240" w:lineRule="auto"/>
              <w:rPr>
                <w:rFonts w:cs="Calibri"/>
                <w:sz w:val="21"/>
                <w:szCs w:val="21"/>
              </w:rPr>
            </w:pPr>
          </w:p>
        </w:tc>
      </w:tr>
      <w:tr w:rsidR="009A2CFC" w:rsidRPr="00E15CA8" w14:paraId="185244AE" w14:textId="77777777" w:rsidTr="00951DA6">
        <w:tc>
          <w:tcPr>
            <w:tcW w:w="2689" w:type="dxa"/>
            <w:tcBorders>
              <w:top w:val="single" w:sz="4" w:space="0" w:color="FFFFFF" w:themeColor="background1"/>
              <w:left w:val="single" w:sz="4" w:space="0" w:color="9BBB59"/>
              <w:bottom w:val="single" w:sz="4" w:space="0" w:color="FFFFFF" w:themeColor="background1"/>
              <w:right w:val="single" w:sz="4" w:space="0" w:color="FFFFFF" w:themeColor="background1"/>
            </w:tcBorders>
            <w:shd w:val="clear" w:color="auto" w:fill="D9D9D9" w:themeFill="background1" w:themeFillShade="D9"/>
          </w:tcPr>
          <w:p w14:paraId="6E2EE843" w14:textId="2E378DED" w:rsidR="009A2CFC" w:rsidRPr="00136AC4" w:rsidRDefault="007804C3" w:rsidP="002C0531">
            <w:pPr>
              <w:spacing w:before="20" w:after="20"/>
              <w:rPr>
                <w:rFonts w:cs="Calibri"/>
                <w:b/>
                <w:bCs/>
                <w:sz w:val="21"/>
                <w:szCs w:val="21"/>
              </w:rPr>
            </w:pPr>
            <w:r>
              <w:rPr>
                <w:rFonts w:cs="Calibri"/>
                <w:b/>
                <w:bCs/>
                <w:sz w:val="21"/>
                <w:szCs w:val="21"/>
              </w:rPr>
              <w:t>E</w:t>
            </w:r>
            <w:r w:rsidR="009A2CFC" w:rsidRPr="00136AC4">
              <w:rPr>
                <w:rFonts w:cs="Calibri"/>
                <w:b/>
                <w:bCs/>
                <w:sz w:val="21"/>
                <w:szCs w:val="21"/>
              </w:rPr>
              <w:t>mail address</w:t>
            </w:r>
            <w:r w:rsidR="00D034B5">
              <w:rPr>
                <w:rFonts w:cs="Calibri"/>
                <w:b/>
                <w:bCs/>
                <w:sz w:val="21"/>
                <w:szCs w:val="21"/>
              </w:rPr>
              <w:t>:</w:t>
            </w:r>
          </w:p>
        </w:tc>
        <w:tc>
          <w:tcPr>
            <w:tcW w:w="8363" w:type="dxa"/>
            <w:gridSpan w:val="3"/>
            <w:tcBorders>
              <w:left w:val="single" w:sz="4" w:space="0" w:color="FFFFFF" w:themeColor="background1"/>
              <w:right w:val="single" w:sz="4" w:space="0" w:color="9BBB59"/>
            </w:tcBorders>
          </w:tcPr>
          <w:p w14:paraId="189146B5" w14:textId="77777777" w:rsidR="009A2CFC" w:rsidRPr="00E15CA8" w:rsidRDefault="009A2CFC" w:rsidP="002C0531">
            <w:pPr>
              <w:spacing w:before="20" w:after="20" w:line="240" w:lineRule="auto"/>
              <w:rPr>
                <w:rFonts w:cs="Calibri"/>
                <w:sz w:val="21"/>
                <w:szCs w:val="21"/>
              </w:rPr>
            </w:pPr>
          </w:p>
        </w:tc>
      </w:tr>
      <w:tr w:rsidR="009A2CFC" w:rsidRPr="00E15CA8" w14:paraId="1CE3B253" w14:textId="77777777" w:rsidTr="00951DA6">
        <w:tc>
          <w:tcPr>
            <w:tcW w:w="2689" w:type="dxa"/>
            <w:tcBorders>
              <w:top w:val="single" w:sz="4" w:space="0" w:color="FFFFFF" w:themeColor="background1"/>
              <w:left w:val="single" w:sz="4" w:space="0" w:color="9BBB59"/>
              <w:bottom w:val="single" w:sz="4" w:space="0" w:color="FFFFFF" w:themeColor="background1"/>
              <w:right w:val="single" w:sz="4" w:space="0" w:color="FFFFFF" w:themeColor="background1"/>
            </w:tcBorders>
            <w:shd w:val="clear" w:color="auto" w:fill="D9D9D9" w:themeFill="background1" w:themeFillShade="D9"/>
          </w:tcPr>
          <w:p w14:paraId="27218029" w14:textId="37102D13" w:rsidR="009A2CFC" w:rsidRPr="00136AC4" w:rsidRDefault="007804C3" w:rsidP="002C0531">
            <w:pPr>
              <w:spacing w:before="20" w:after="20" w:line="240" w:lineRule="auto"/>
              <w:rPr>
                <w:rFonts w:cs="Calibri"/>
                <w:b/>
                <w:bCs/>
                <w:sz w:val="21"/>
                <w:szCs w:val="21"/>
              </w:rPr>
            </w:pPr>
            <w:r>
              <w:rPr>
                <w:rFonts w:cs="Calibri"/>
                <w:b/>
                <w:bCs/>
                <w:sz w:val="21"/>
                <w:szCs w:val="21"/>
              </w:rPr>
              <w:t>P</w:t>
            </w:r>
            <w:r w:rsidR="009A2CFC" w:rsidRPr="00136AC4">
              <w:rPr>
                <w:rFonts w:cs="Calibri"/>
                <w:b/>
                <w:bCs/>
                <w:sz w:val="21"/>
                <w:szCs w:val="21"/>
              </w:rPr>
              <w:t>hone number</w:t>
            </w:r>
          </w:p>
        </w:tc>
        <w:tc>
          <w:tcPr>
            <w:tcW w:w="2468" w:type="dxa"/>
            <w:tcBorders>
              <w:left w:val="single" w:sz="4" w:space="0" w:color="FFFFFF" w:themeColor="background1"/>
            </w:tcBorders>
          </w:tcPr>
          <w:p w14:paraId="4B3E5A2B" w14:textId="77777777" w:rsidR="009A2CFC" w:rsidRPr="00E15CA8" w:rsidRDefault="009A2CFC" w:rsidP="002C0531">
            <w:pPr>
              <w:spacing w:before="20" w:after="20" w:line="240" w:lineRule="auto"/>
              <w:rPr>
                <w:rFonts w:cs="Calibri"/>
                <w:sz w:val="21"/>
                <w:szCs w:val="21"/>
              </w:rPr>
            </w:pPr>
          </w:p>
        </w:tc>
        <w:tc>
          <w:tcPr>
            <w:tcW w:w="2468" w:type="dxa"/>
            <w:tcBorders>
              <w:left w:val="single" w:sz="4" w:space="0" w:color="FFFFFF" w:themeColor="background1"/>
            </w:tcBorders>
            <w:shd w:val="clear" w:color="auto" w:fill="D9D9D9" w:themeFill="background1" w:themeFillShade="D9"/>
          </w:tcPr>
          <w:p w14:paraId="32160315" w14:textId="29D72CDC" w:rsidR="009A2CFC" w:rsidRPr="00136AC4" w:rsidRDefault="007804C3" w:rsidP="002C0531">
            <w:pPr>
              <w:spacing w:before="20" w:after="20" w:line="240" w:lineRule="auto"/>
              <w:rPr>
                <w:rFonts w:cs="Calibri"/>
                <w:b/>
                <w:bCs/>
                <w:sz w:val="21"/>
                <w:szCs w:val="21"/>
              </w:rPr>
            </w:pPr>
            <w:r>
              <w:rPr>
                <w:rFonts w:cs="Calibri"/>
                <w:b/>
                <w:bCs/>
                <w:sz w:val="21"/>
                <w:szCs w:val="21"/>
              </w:rPr>
              <w:t>M</w:t>
            </w:r>
            <w:r w:rsidR="009A2CFC" w:rsidRPr="00136AC4">
              <w:rPr>
                <w:rFonts w:cs="Calibri"/>
                <w:b/>
                <w:bCs/>
                <w:sz w:val="21"/>
                <w:szCs w:val="21"/>
              </w:rPr>
              <w:t>obile number</w:t>
            </w:r>
          </w:p>
        </w:tc>
        <w:tc>
          <w:tcPr>
            <w:tcW w:w="3427" w:type="dxa"/>
            <w:tcBorders>
              <w:left w:val="single" w:sz="4" w:space="0" w:color="FFFFFF" w:themeColor="background1"/>
              <w:right w:val="single" w:sz="4" w:space="0" w:color="9BBB59"/>
            </w:tcBorders>
          </w:tcPr>
          <w:p w14:paraId="1180FFD8" w14:textId="77777777" w:rsidR="009A2CFC" w:rsidRPr="00E15CA8" w:rsidRDefault="009A2CFC" w:rsidP="002C0531">
            <w:pPr>
              <w:spacing w:before="20" w:after="20" w:line="240" w:lineRule="auto"/>
              <w:rPr>
                <w:rFonts w:cs="Calibri"/>
                <w:sz w:val="21"/>
                <w:szCs w:val="21"/>
              </w:rPr>
            </w:pPr>
          </w:p>
        </w:tc>
      </w:tr>
      <w:tr w:rsidR="009A2CFC" w:rsidRPr="00E15CA8" w14:paraId="5403DD3B" w14:textId="77777777" w:rsidTr="008A1538">
        <w:tc>
          <w:tcPr>
            <w:tcW w:w="2689" w:type="dxa"/>
            <w:tcBorders>
              <w:top w:val="single" w:sz="4" w:space="0" w:color="FFFFFF" w:themeColor="background1"/>
              <w:left w:val="single" w:sz="4" w:space="0" w:color="9BBB59"/>
              <w:bottom w:val="single" w:sz="4" w:space="0" w:color="FFFFFF" w:themeColor="background1"/>
              <w:right w:val="single" w:sz="4" w:space="0" w:color="FFFFFF" w:themeColor="background1"/>
            </w:tcBorders>
            <w:shd w:val="clear" w:color="auto" w:fill="D9D9D9" w:themeFill="background1" w:themeFillShade="D9"/>
          </w:tcPr>
          <w:p w14:paraId="663CDE1C" w14:textId="77777777" w:rsidR="009A2CFC" w:rsidRPr="00136AC4" w:rsidRDefault="009A2CFC" w:rsidP="002C0531">
            <w:pPr>
              <w:spacing w:before="20" w:after="20" w:line="240" w:lineRule="auto"/>
              <w:rPr>
                <w:rFonts w:cs="Calibri"/>
                <w:b/>
                <w:bCs/>
                <w:sz w:val="21"/>
                <w:szCs w:val="21"/>
              </w:rPr>
            </w:pPr>
            <w:r w:rsidRPr="00136AC4">
              <w:rPr>
                <w:rFonts w:cs="Calibri"/>
                <w:b/>
                <w:bCs/>
                <w:sz w:val="21"/>
                <w:szCs w:val="21"/>
              </w:rPr>
              <w:t>Website address</w:t>
            </w:r>
          </w:p>
        </w:tc>
        <w:tc>
          <w:tcPr>
            <w:tcW w:w="8363" w:type="dxa"/>
            <w:gridSpan w:val="3"/>
            <w:tcBorders>
              <w:left w:val="single" w:sz="4" w:space="0" w:color="FFFFFF" w:themeColor="background1"/>
              <w:right w:val="single" w:sz="4" w:space="0" w:color="9BBB59"/>
            </w:tcBorders>
          </w:tcPr>
          <w:p w14:paraId="4821CEB5" w14:textId="77777777" w:rsidR="009A2CFC" w:rsidRPr="00E15CA8" w:rsidRDefault="009A2CFC" w:rsidP="002C0531">
            <w:pPr>
              <w:spacing w:before="20" w:after="20" w:line="240" w:lineRule="auto"/>
              <w:rPr>
                <w:rFonts w:cs="Calibri"/>
                <w:sz w:val="21"/>
                <w:szCs w:val="21"/>
              </w:rPr>
            </w:pPr>
          </w:p>
        </w:tc>
      </w:tr>
    </w:tbl>
    <w:p w14:paraId="7B599F7A" w14:textId="77777777" w:rsidR="00FF3B21" w:rsidRDefault="00FF3B21" w:rsidP="003E4C3A">
      <w:pPr>
        <w:spacing w:after="0"/>
        <w:rPr>
          <w:rFonts w:asciiTheme="minorHAnsi" w:hAnsiTheme="minorHAnsi" w:cstheme="minorHAnsi"/>
          <w:sz w:val="4"/>
          <w:szCs w:val="4"/>
        </w:rPr>
      </w:pPr>
    </w:p>
    <w:p w14:paraId="6DED98D3" w14:textId="77777777" w:rsidR="008A1538" w:rsidRDefault="008A1538" w:rsidP="003E4C3A">
      <w:pPr>
        <w:spacing w:after="0"/>
        <w:rPr>
          <w:rFonts w:asciiTheme="minorHAnsi" w:hAnsiTheme="minorHAnsi" w:cstheme="minorHAnsi"/>
          <w:sz w:val="4"/>
          <w:szCs w:val="4"/>
        </w:rPr>
      </w:pPr>
    </w:p>
    <w:p w14:paraId="361AB53E" w14:textId="77777777" w:rsidR="008A1538" w:rsidRDefault="008A1538" w:rsidP="003E4C3A">
      <w:pPr>
        <w:spacing w:after="0"/>
        <w:rPr>
          <w:rFonts w:asciiTheme="minorHAnsi" w:hAnsiTheme="minorHAnsi" w:cstheme="minorHAnsi"/>
          <w:sz w:val="4"/>
          <w:szCs w:val="4"/>
        </w:rPr>
      </w:pPr>
    </w:p>
    <w:p w14:paraId="75CCB859" w14:textId="77777777" w:rsidR="008A1538" w:rsidRDefault="008A1538" w:rsidP="003E4C3A">
      <w:pPr>
        <w:spacing w:after="0"/>
        <w:rPr>
          <w:rFonts w:asciiTheme="minorHAnsi" w:hAnsiTheme="minorHAnsi" w:cstheme="minorHAnsi"/>
          <w:sz w:val="4"/>
          <w:szCs w:val="4"/>
        </w:rPr>
      </w:pPr>
    </w:p>
    <w:p w14:paraId="42F49302" w14:textId="5D2F0360" w:rsidR="008A1538" w:rsidRPr="00D23311" w:rsidRDefault="008A1538" w:rsidP="008A1538">
      <w:pPr>
        <w:pStyle w:val="Heading2"/>
        <w:spacing w:after="120"/>
        <w:rPr>
          <w:color w:val="538135" w:themeColor="accent6" w:themeShade="BF"/>
        </w:rPr>
      </w:pPr>
      <w:r w:rsidRPr="00D23311">
        <w:rPr>
          <w:color w:val="538135" w:themeColor="accent6" w:themeShade="BF"/>
        </w:rPr>
        <w:lastRenderedPageBreak/>
        <w:t>Declaration</w:t>
      </w:r>
    </w:p>
    <w:p w14:paraId="566A3EB6" w14:textId="3B6B28F8" w:rsidR="008A1538" w:rsidRPr="008A1538" w:rsidRDefault="008A1538" w:rsidP="001D14D4">
      <w:pPr>
        <w:spacing w:before="20"/>
        <w:rPr>
          <w:rFonts w:asciiTheme="minorHAnsi" w:hAnsiTheme="minorHAnsi" w:cstheme="minorHAnsi"/>
          <w:bCs/>
        </w:rPr>
      </w:pPr>
      <w:r w:rsidRPr="008A1538">
        <w:rPr>
          <w:rFonts w:asciiTheme="minorHAnsi" w:hAnsiTheme="minorHAnsi" w:cstheme="minorHAnsi"/>
          <w:bCs/>
        </w:rPr>
        <w:t xml:space="preserve">All Bioenergy Association members are required to adhere to the Association’s </w:t>
      </w:r>
      <w:hyperlink r:id="rId20" w:history="1">
        <w:r w:rsidRPr="008A1538">
          <w:rPr>
            <w:rStyle w:val="Hyperlink"/>
            <w:rFonts w:asciiTheme="minorHAnsi" w:hAnsiTheme="minorHAnsi" w:cstheme="minorHAnsi"/>
            <w:bCs/>
          </w:rPr>
          <w:t>Code of Conduct</w:t>
        </w:r>
      </w:hyperlink>
      <w:r w:rsidRPr="008A1538">
        <w:rPr>
          <w:rStyle w:val="Hyperlink"/>
          <w:rFonts w:asciiTheme="minorHAnsi" w:hAnsiTheme="minorHAnsi" w:cstheme="minorHAnsi"/>
          <w:bCs/>
        </w:rPr>
        <w:t xml:space="preserve"> and </w:t>
      </w:r>
      <w:hyperlink r:id="rId21" w:history="1">
        <w:r w:rsidRPr="008A1538">
          <w:rPr>
            <w:rStyle w:val="Hyperlink"/>
            <w:rFonts w:asciiTheme="minorHAnsi" w:hAnsiTheme="minorHAnsi" w:cstheme="minorHAnsi"/>
            <w:bCs/>
          </w:rPr>
          <w:t>Policies and Procedures</w:t>
        </w:r>
      </w:hyperlink>
      <w:r w:rsidRPr="008A1538">
        <w:rPr>
          <w:bCs/>
        </w:rPr>
        <w:t xml:space="preserve">.  </w:t>
      </w:r>
      <w:r w:rsidRPr="008A1538">
        <w:rPr>
          <w:rFonts w:asciiTheme="minorHAnsi" w:hAnsiTheme="minorHAnsi" w:cstheme="minorHAnsi"/>
          <w:bCs/>
        </w:rPr>
        <w:t xml:space="preserve">Failure to comply may result in membership suspension or cancellation.  Payment of the </w:t>
      </w:r>
      <w:r w:rsidR="00C94CCF">
        <w:rPr>
          <w:rFonts w:asciiTheme="minorHAnsi" w:hAnsiTheme="minorHAnsi" w:cstheme="minorHAnsi"/>
          <w:bCs/>
        </w:rPr>
        <w:t xml:space="preserve">annual </w:t>
      </w:r>
      <w:r w:rsidRPr="008A1538">
        <w:rPr>
          <w:rFonts w:asciiTheme="minorHAnsi" w:hAnsiTheme="minorHAnsi" w:cstheme="minorHAnsi"/>
          <w:bCs/>
        </w:rPr>
        <w:t>membership fee signifies your agreement to abide by these standards.</w:t>
      </w:r>
    </w:p>
    <w:p w14:paraId="2AB5F5CC" w14:textId="50386005" w:rsidR="008A1538" w:rsidRPr="00A514DF" w:rsidRDefault="008A1538" w:rsidP="001D14D4">
      <w:pPr>
        <w:spacing w:before="20" w:after="120"/>
        <w:rPr>
          <w:rFonts w:asciiTheme="minorHAnsi" w:hAnsiTheme="minorHAnsi" w:cstheme="minorHAnsi"/>
          <w:b/>
        </w:rPr>
      </w:pPr>
      <w:proofErr w:type="spellStart"/>
      <w:r>
        <w:rPr>
          <w:rFonts w:asciiTheme="minorHAnsi" w:hAnsiTheme="minorHAnsi" w:cstheme="minorHAnsi"/>
          <w:b/>
        </w:rPr>
        <w:t>Authorised</w:t>
      </w:r>
      <w:proofErr w:type="spellEnd"/>
      <w:r>
        <w:rPr>
          <w:rFonts w:asciiTheme="minorHAnsi" w:hAnsiTheme="minorHAnsi" w:cstheme="minorHAnsi"/>
          <w:b/>
        </w:rPr>
        <w:t xml:space="preserve"> person</w:t>
      </w:r>
    </w:p>
    <w:tbl>
      <w:tblPr>
        <w:tblStyle w:val="TableGrid"/>
        <w:tblW w:w="0" w:type="auto"/>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Look w:val="04A0" w:firstRow="1" w:lastRow="0" w:firstColumn="1" w:lastColumn="0" w:noHBand="0" w:noVBand="1"/>
      </w:tblPr>
      <w:tblGrid>
        <w:gridCol w:w="1271"/>
        <w:gridCol w:w="9599"/>
      </w:tblGrid>
      <w:tr w:rsidR="008A1538" w:rsidRPr="00132D2C" w14:paraId="6FC1E41F" w14:textId="77777777" w:rsidTr="001D14D4">
        <w:tc>
          <w:tcPr>
            <w:tcW w:w="1271" w:type="dxa"/>
            <w:shd w:val="clear" w:color="auto" w:fill="D9D9D9" w:themeFill="background1" w:themeFillShade="D9"/>
          </w:tcPr>
          <w:p w14:paraId="28A6FE34" w14:textId="24A93CF6" w:rsidR="008A1538" w:rsidRPr="00132D2C" w:rsidRDefault="008A1538" w:rsidP="00C94CCF">
            <w:pPr>
              <w:spacing w:after="0"/>
              <w:rPr>
                <w:b/>
                <w:bCs/>
                <w:sz w:val="21"/>
                <w:szCs w:val="21"/>
                <w:lang w:val="en-NZ" w:eastAsia="x-none"/>
              </w:rPr>
            </w:pPr>
            <w:r w:rsidRPr="00132D2C">
              <w:rPr>
                <w:b/>
                <w:bCs/>
                <w:sz w:val="21"/>
                <w:szCs w:val="21"/>
                <w:lang w:val="en-NZ" w:eastAsia="x-none"/>
              </w:rPr>
              <w:t>Name</w:t>
            </w:r>
          </w:p>
        </w:tc>
        <w:tc>
          <w:tcPr>
            <w:tcW w:w="9599" w:type="dxa"/>
          </w:tcPr>
          <w:p w14:paraId="35008382" w14:textId="77777777" w:rsidR="008A1538" w:rsidRPr="00132D2C" w:rsidRDefault="008A1538" w:rsidP="00C94CCF">
            <w:pPr>
              <w:spacing w:after="0"/>
              <w:rPr>
                <w:sz w:val="21"/>
                <w:szCs w:val="21"/>
                <w:lang w:val="en-NZ" w:eastAsia="x-none"/>
              </w:rPr>
            </w:pPr>
          </w:p>
        </w:tc>
      </w:tr>
      <w:tr w:rsidR="008A1538" w:rsidRPr="00132D2C" w14:paraId="47AA9255" w14:textId="77777777" w:rsidTr="001D14D4">
        <w:tc>
          <w:tcPr>
            <w:tcW w:w="1271" w:type="dxa"/>
            <w:shd w:val="clear" w:color="auto" w:fill="D9D9D9" w:themeFill="background1" w:themeFillShade="D9"/>
          </w:tcPr>
          <w:p w14:paraId="7C59678E" w14:textId="2C0D4091" w:rsidR="008A1538" w:rsidRPr="00132D2C" w:rsidRDefault="008A1538" w:rsidP="00C94CCF">
            <w:pPr>
              <w:spacing w:after="0"/>
              <w:rPr>
                <w:b/>
                <w:bCs/>
                <w:sz w:val="21"/>
                <w:szCs w:val="21"/>
                <w:lang w:val="en-NZ" w:eastAsia="x-none"/>
              </w:rPr>
            </w:pPr>
            <w:r w:rsidRPr="00132D2C">
              <w:rPr>
                <w:b/>
                <w:bCs/>
                <w:sz w:val="21"/>
                <w:szCs w:val="21"/>
                <w:lang w:val="en-NZ" w:eastAsia="x-none"/>
              </w:rPr>
              <w:t>Position</w:t>
            </w:r>
            <w:r w:rsidR="00132D2C">
              <w:rPr>
                <w:b/>
                <w:bCs/>
                <w:sz w:val="21"/>
                <w:szCs w:val="21"/>
                <w:lang w:val="en-NZ" w:eastAsia="x-none"/>
              </w:rPr>
              <w:t>:</w:t>
            </w:r>
          </w:p>
        </w:tc>
        <w:tc>
          <w:tcPr>
            <w:tcW w:w="9599" w:type="dxa"/>
          </w:tcPr>
          <w:p w14:paraId="05CDEA85" w14:textId="77777777" w:rsidR="008A1538" w:rsidRPr="00132D2C" w:rsidRDefault="008A1538" w:rsidP="00C94CCF">
            <w:pPr>
              <w:spacing w:after="0"/>
              <w:rPr>
                <w:sz w:val="21"/>
                <w:szCs w:val="21"/>
                <w:lang w:val="en-NZ" w:eastAsia="x-none"/>
              </w:rPr>
            </w:pPr>
          </w:p>
        </w:tc>
      </w:tr>
      <w:tr w:rsidR="008A1538" w:rsidRPr="00132D2C" w14:paraId="6E26D25E" w14:textId="77777777" w:rsidTr="001D14D4">
        <w:tc>
          <w:tcPr>
            <w:tcW w:w="1271" w:type="dxa"/>
            <w:shd w:val="clear" w:color="auto" w:fill="D9D9D9" w:themeFill="background1" w:themeFillShade="D9"/>
          </w:tcPr>
          <w:p w14:paraId="3792AFE3" w14:textId="1372D3EB" w:rsidR="008A1538" w:rsidRPr="00132D2C" w:rsidRDefault="008A1538" w:rsidP="00C94CCF">
            <w:pPr>
              <w:spacing w:after="0"/>
              <w:rPr>
                <w:b/>
                <w:bCs/>
                <w:sz w:val="21"/>
                <w:szCs w:val="21"/>
                <w:lang w:val="en-NZ" w:eastAsia="x-none"/>
              </w:rPr>
            </w:pPr>
            <w:r w:rsidRPr="00132D2C">
              <w:rPr>
                <w:b/>
                <w:bCs/>
                <w:sz w:val="21"/>
                <w:szCs w:val="21"/>
                <w:lang w:val="en-NZ" w:eastAsia="x-none"/>
              </w:rPr>
              <w:t>Signature</w:t>
            </w:r>
            <w:r w:rsidR="00132D2C">
              <w:rPr>
                <w:b/>
                <w:bCs/>
                <w:sz w:val="21"/>
                <w:szCs w:val="21"/>
                <w:lang w:val="en-NZ" w:eastAsia="x-none"/>
              </w:rPr>
              <w:t>:</w:t>
            </w:r>
          </w:p>
        </w:tc>
        <w:tc>
          <w:tcPr>
            <w:tcW w:w="9599" w:type="dxa"/>
          </w:tcPr>
          <w:p w14:paraId="11726F5C" w14:textId="77777777" w:rsidR="008A1538" w:rsidRPr="00132D2C" w:rsidRDefault="008A1538" w:rsidP="00C94CCF">
            <w:pPr>
              <w:spacing w:after="0"/>
              <w:rPr>
                <w:sz w:val="21"/>
                <w:szCs w:val="21"/>
                <w:lang w:val="en-NZ" w:eastAsia="x-none"/>
              </w:rPr>
            </w:pPr>
          </w:p>
        </w:tc>
      </w:tr>
      <w:tr w:rsidR="008A1538" w:rsidRPr="00132D2C" w14:paraId="5EC631A7" w14:textId="77777777" w:rsidTr="001D14D4">
        <w:tc>
          <w:tcPr>
            <w:tcW w:w="1271" w:type="dxa"/>
            <w:shd w:val="clear" w:color="auto" w:fill="D9D9D9" w:themeFill="background1" w:themeFillShade="D9"/>
          </w:tcPr>
          <w:p w14:paraId="626157F5" w14:textId="37389EA9" w:rsidR="008A1538" w:rsidRPr="00132D2C" w:rsidRDefault="008A1538" w:rsidP="00C94CCF">
            <w:pPr>
              <w:spacing w:after="0"/>
              <w:rPr>
                <w:b/>
                <w:bCs/>
                <w:sz w:val="21"/>
                <w:szCs w:val="21"/>
                <w:lang w:val="en-NZ" w:eastAsia="x-none"/>
              </w:rPr>
            </w:pPr>
            <w:r w:rsidRPr="00132D2C">
              <w:rPr>
                <w:b/>
                <w:bCs/>
                <w:sz w:val="21"/>
                <w:szCs w:val="21"/>
                <w:lang w:val="en-NZ" w:eastAsia="x-none"/>
              </w:rPr>
              <w:t>Date</w:t>
            </w:r>
            <w:r w:rsidR="00132D2C">
              <w:rPr>
                <w:b/>
                <w:bCs/>
                <w:sz w:val="21"/>
                <w:szCs w:val="21"/>
                <w:lang w:val="en-NZ" w:eastAsia="x-none"/>
              </w:rPr>
              <w:t>:</w:t>
            </w:r>
          </w:p>
        </w:tc>
        <w:tc>
          <w:tcPr>
            <w:tcW w:w="9599" w:type="dxa"/>
          </w:tcPr>
          <w:p w14:paraId="4B783CED" w14:textId="77777777" w:rsidR="008A1538" w:rsidRPr="00132D2C" w:rsidRDefault="008A1538" w:rsidP="00C94CCF">
            <w:pPr>
              <w:spacing w:after="0"/>
              <w:rPr>
                <w:sz w:val="21"/>
                <w:szCs w:val="21"/>
                <w:lang w:val="en-NZ" w:eastAsia="x-none"/>
              </w:rPr>
            </w:pPr>
          </w:p>
        </w:tc>
      </w:tr>
    </w:tbl>
    <w:p w14:paraId="1F53F445" w14:textId="77777777" w:rsidR="008A1538" w:rsidRPr="008A1538" w:rsidRDefault="008A1538" w:rsidP="008A1538">
      <w:pPr>
        <w:rPr>
          <w:lang w:val="en-NZ" w:eastAsia="x-none"/>
        </w:rPr>
      </w:pPr>
    </w:p>
    <w:sectPr w:rsidR="008A1538" w:rsidRPr="008A1538" w:rsidSect="0089300E">
      <w:headerReference w:type="default" r:id="rId22"/>
      <w:footerReference w:type="default" r:id="rId23"/>
      <w:headerReference w:type="first" r:id="rId24"/>
      <w:footerReference w:type="first" r:id="rId25"/>
      <w:type w:val="continuous"/>
      <w:pgSz w:w="12240" w:h="15840"/>
      <w:pgMar w:top="1134" w:right="680" w:bottom="851" w:left="680" w:header="624" w:footer="62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B60D8" w14:textId="77777777" w:rsidR="00D9695E" w:rsidRDefault="00D9695E" w:rsidP="00367BB6">
      <w:r>
        <w:separator/>
      </w:r>
    </w:p>
  </w:endnote>
  <w:endnote w:type="continuationSeparator" w:id="0">
    <w:p w14:paraId="2A24D259" w14:textId="77777777" w:rsidR="00D9695E" w:rsidRDefault="00D9695E" w:rsidP="00367BB6">
      <w:r>
        <w:continuationSeparator/>
      </w:r>
    </w:p>
  </w:endnote>
  <w:endnote w:type="continuationNotice" w:id="1">
    <w:p w14:paraId="4A33E0F5" w14:textId="77777777" w:rsidR="00D9695E" w:rsidRDefault="00D9695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595DF" w14:textId="77777777" w:rsidR="00027CBE" w:rsidRPr="00E15CA8" w:rsidRDefault="00027CBE" w:rsidP="00027CBE">
    <w:pPr>
      <w:pStyle w:val="Footer"/>
      <w:jc w:val="center"/>
      <w:rPr>
        <w:rFonts w:cs="Arial"/>
        <w:sz w:val="16"/>
        <w:szCs w:val="16"/>
      </w:rPr>
    </w:pPr>
    <w:r w:rsidRPr="00E15CA8">
      <w:rPr>
        <w:rFonts w:cs="Arial"/>
        <w:sz w:val="16"/>
        <w:szCs w:val="16"/>
      </w:rPr>
      <w:fldChar w:fldCharType="begin"/>
    </w:r>
    <w:r w:rsidRPr="00E15CA8">
      <w:rPr>
        <w:rFonts w:cs="Arial"/>
        <w:sz w:val="16"/>
        <w:szCs w:val="16"/>
      </w:rPr>
      <w:instrText xml:space="preserve"> PAGE   \* MERGEFORMAT </w:instrText>
    </w:r>
    <w:r w:rsidRPr="00E15CA8">
      <w:rPr>
        <w:rFonts w:cs="Arial"/>
        <w:sz w:val="16"/>
        <w:szCs w:val="16"/>
      </w:rPr>
      <w:fldChar w:fldCharType="separate"/>
    </w:r>
    <w:r w:rsidRPr="00E15CA8">
      <w:rPr>
        <w:rFonts w:cs="Arial"/>
        <w:sz w:val="16"/>
        <w:szCs w:val="16"/>
      </w:rPr>
      <w:t>1</w:t>
    </w:r>
    <w:r w:rsidRPr="00E15CA8">
      <w:rPr>
        <w:rFonts w:cs="Arial"/>
        <w:sz w:val="16"/>
        <w:szCs w:val="16"/>
      </w:rPr>
      <w:fldChar w:fldCharType="end"/>
    </w:r>
  </w:p>
  <w:p w14:paraId="29F369C0" w14:textId="363AE895" w:rsidR="00027CBE" w:rsidRPr="00E15CA8" w:rsidRDefault="00027CBE" w:rsidP="00C54C8D">
    <w:pPr>
      <w:pStyle w:val="Footer"/>
      <w:jc w:val="center"/>
      <w:rPr>
        <w:rFonts w:cs="Arial"/>
        <w:sz w:val="16"/>
        <w:szCs w:val="16"/>
      </w:rPr>
    </w:pPr>
    <w:r w:rsidRPr="00E15CA8">
      <w:rPr>
        <w:rFonts w:cs="Arial"/>
        <w:sz w:val="16"/>
        <w:szCs w:val="16"/>
      </w:rPr>
      <w:t>Bioenergy Association</w:t>
    </w:r>
    <w:r w:rsidRPr="00E15CA8">
      <w:rPr>
        <w:rFonts w:cs="Arial"/>
        <w:sz w:val="16"/>
        <w:szCs w:val="16"/>
      </w:rPr>
      <w:tab/>
    </w:r>
    <w:r w:rsidRPr="00E15CA8">
      <w:rPr>
        <w:rFonts w:cs="Arial"/>
        <w:sz w:val="16"/>
        <w:szCs w:val="16"/>
      </w:rPr>
      <w:tab/>
    </w:r>
    <w:r w:rsidR="00F160BA" w:rsidRPr="00E15CA8">
      <w:rPr>
        <w:rFonts w:cs="Arial"/>
        <w:sz w:val="16"/>
        <w:szCs w:val="16"/>
      </w:rPr>
      <w:t xml:space="preserve">updated </w:t>
    </w:r>
    <w:r w:rsidR="00F160BA">
      <w:rPr>
        <w:rFonts w:cs="Arial"/>
        <w:sz w:val="16"/>
        <w:szCs w:val="16"/>
      </w:rPr>
      <w:t>April 2026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E8528" w14:textId="77777777" w:rsidR="00027CBE" w:rsidRPr="00E15CA8" w:rsidRDefault="00027CBE" w:rsidP="00027CBE">
    <w:pPr>
      <w:pStyle w:val="Footer"/>
      <w:jc w:val="center"/>
      <w:rPr>
        <w:rFonts w:cs="Arial"/>
        <w:sz w:val="16"/>
        <w:szCs w:val="16"/>
      </w:rPr>
    </w:pPr>
    <w:r w:rsidRPr="00E15CA8">
      <w:rPr>
        <w:rFonts w:cs="Arial"/>
        <w:sz w:val="16"/>
        <w:szCs w:val="16"/>
      </w:rPr>
      <w:fldChar w:fldCharType="begin"/>
    </w:r>
    <w:r w:rsidRPr="00E15CA8">
      <w:rPr>
        <w:rFonts w:cs="Arial"/>
        <w:sz w:val="16"/>
        <w:szCs w:val="16"/>
      </w:rPr>
      <w:instrText xml:space="preserve"> PAGE   \* MERGEFORMAT </w:instrText>
    </w:r>
    <w:r w:rsidRPr="00E15CA8">
      <w:rPr>
        <w:rFonts w:cs="Arial"/>
        <w:sz w:val="16"/>
        <w:szCs w:val="16"/>
      </w:rPr>
      <w:fldChar w:fldCharType="separate"/>
    </w:r>
    <w:r w:rsidRPr="00E15CA8">
      <w:rPr>
        <w:rFonts w:cs="Arial"/>
        <w:sz w:val="16"/>
        <w:szCs w:val="16"/>
      </w:rPr>
      <w:t>1</w:t>
    </w:r>
    <w:r w:rsidRPr="00E15CA8">
      <w:rPr>
        <w:rFonts w:cs="Arial"/>
        <w:sz w:val="16"/>
        <w:szCs w:val="16"/>
      </w:rPr>
      <w:fldChar w:fldCharType="end"/>
    </w:r>
  </w:p>
  <w:p w14:paraId="32173DC0" w14:textId="2B5CBF8A" w:rsidR="00027CBE" w:rsidRPr="00E15CA8" w:rsidRDefault="00027CBE" w:rsidP="00C54C8D">
    <w:pPr>
      <w:pStyle w:val="Footer"/>
      <w:jc w:val="center"/>
      <w:rPr>
        <w:rFonts w:cs="Arial"/>
        <w:sz w:val="16"/>
        <w:szCs w:val="16"/>
      </w:rPr>
    </w:pPr>
    <w:r w:rsidRPr="00E15CA8">
      <w:rPr>
        <w:rFonts w:cs="Arial"/>
        <w:sz w:val="16"/>
        <w:szCs w:val="16"/>
      </w:rPr>
      <w:t>Bioenergy Association</w:t>
    </w:r>
    <w:r w:rsidRPr="00E15CA8">
      <w:rPr>
        <w:rFonts w:cs="Arial"/>
        <w:sz w:val="16"/>
        <w:szCs w:val="16"/>
      </w:rPr>
      <w:tab/>
    </w:r>
    <w:r w:rsidRPr="00E15CA8">
      <w:rPr>
        <w:rFonts w:cs="Arial"/>
        <w:sz w:val="16"/>
        <w:szCs w:val="16"/>
      </w:rPr>
      <w:tab/>
    </w:r>
    <w:r w:rsidR="005F1A95" w:rsidRPr="00E15CA8">
      <w:rPr>
        <w:rFonts w:cs="Arial"/>
        <w:sz w:val="16"/>
        <w:szCs w:val="16"/>
      </w:rPr>
      <w:t xml:space="preserve">updated </w:t>
    </w:r>
    <w:r w:rsidR="00F160BA">
      <w:rPr>
        <w:rFonts w:cs="Arial"/>
        <w:sz w:val="16"/>
        <w:szCs w:val="16"/>
      </w:rPr>
      <w:t>April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A281E4" w14:textId="77777777" w:rsidR="00D9695E" w:rsidRDefault="00D9695E" w:rsidP="00367BB6">
      <w:r>
        <w:separator/>
      </w:r>
    </w:p>
  </w:footnote>
  <w:footnote w:type="continuationSeparator" w:id="0">
    <w:p w14:paraId="27DE7A61" w14:textId="77777777" w:rsidR="00D9695E" w:rsidRDefault="00D9695E" w:rsidP="00367BB6">
      <w:r>
        <w:continuationSeparator/>
      </w:r>
    </w:p>
  </w:footnote>
  <w:footnote w:type="continuationNotice" w:id="1">
    <w:p w14:paraId="13CBA79C" w14:textId="77777777" w:rsidR="00D9695E" w:rsidRDefault="00D9695E">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BBF0" w14:textId="77777777" w:rsidR="00435FB4" w:rsidRPr="00E15CA8" w:rsidRDefault="00435FB4" w:rsidP="00435FB4">
    <w:pPr>
      <w:pStyle w:val="Header"/>
      <w:rPr>
        <w:sz w:val="16"/>
        <w:szCs w:val="16"/>
      </w:rPr>
    </w:pPr>
  </w:p>
  <w:p w14:paraId="0B93892F" w14:textId="635AF9F9" w:rsidR="00435FB4" w:rsidRPr="00E15CA8" w:rsidRDefault="00435FB4" w:rsidP="00024218">
    <w:pPr>
      <w:pStyle w:val="Header"/>
      <w:jc w:val="center"/>
      <w:rPr>
        <w:rFonts w:cs="Arial"/>
        <w:sz w:val="16"/>
        <w:szCs w:val="16"/>
      </w:rPr>
    </w:pPr>
    <w:r w:rsidRPr="00E15CA8">
      <w:rPr>
        <w:rFonts w:cs="Arial"/>
        <w:sz w:val="16"/>
        <w:szCs w:val="16"/>
      </w:rPr>
      <w:t>Membership Application Form</w:t>
    </w:r>
    <w:r w:rsidRPr="00E15CA8">
      <w:rPr>
        <w:rFonts w:cs="Arial"/>
        <w:sz w:val="16"/>
        <w:szCs w:val="16"/>
      </w:rPr>
      <w:tab/>
    </w:r>
    <w:r w:rsidRPr="00E15CA8">
      <w:rPr>
        <w:rFonts w:cs="Arial"/>
        <w:sz w:val="16"/>
        <w:szCs w:val="16"/>
      </w:rPr>
      <w:tab/>
      <w:t>BPP13</w:t>
    </w:r>
  </w:p>
  <w:p w14:paraId="36027CE2" w14:textId="77777777" w:rsidR="00435FB4" w:rsidRPr="00E15CA8" w:rsidRDefault="00435FB4" w:rsidP="00435FB4">
    <w:pPr>
      <w:pStyle w:val="Header"/>
      <w:jc w:val="both"/>
      <w:rPr>
        <w:rFonts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7B9B27" w14:textId="77777777" w:rsidR="000A5D8D" w:rsidRPr="00341BF9" w:rsidRDefault="000A5D8D" w:rsidP="000A5D8D">
    <w:pPr>
      <w:pStyle w:val="Header"/>
      <w:jc w:val="right"/>
      <w:rPr>
        <w:sz w:val="18"/>
        <w:szCs w:val="18"/>
      </w:rPr>
    </w:pPr>
    <w:r>
      <w:rPr>
        <w:rFonts w:cs="Arial"/>
        <w:b/>
        <w:noProof/>
        <w:sz w:val="36"/>
        <w:szCs w:val="36"/>
        <w:lang w:val="en-NZ" w:eastAsia="en-NZ"/>
      </w:rPr>
      <w:drawing>
        <wp:anchor distT="0" distB="0" distL="114300" distR="114300" simplePos="0" relativeHeight="251658240" behindDoc="0" locked="0" layoutInCell="1" allowOverlap="1" wp14:anchorId="371A0839" wp14:editId="7CBA37CA">
          <wp:simplePos x="0" y="0"/>
          <wp:positionH relativeFrom="column">
            <wp:posOffset>5715</wp:posOffset>
          </wp:positionH>
          <wp:positionV relativeFrom="line">
            <wp:posOffset>-31115</wp:posOffset>
          </wp:positionV>
          <wp:extent cx="1943100" cy="400050"/>
          <wp:effectExtent l="0" t="0" r="0" b="0"/>
          <wp:wrapSquare wrapText="bothSides"/>
          <wp:docPr id="16" name="Picture 18" descr="Macintosh HD:Users:lukewilliamson: H A L C Y O N:Logos:BioEnergy:Colour Positive:BioEnergy:BioEnergy_Col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Macintosh HD:Users:lukewilliamson: H A L C Y O N:Logos:BioEnergy:Colour Positive:BioEnergy:BioEnergy_ColPos.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43100" cy="400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41BF9">
      <w:rPr>
        <w:sz w:val="18"/>
        <w:szCs w:val="18"/>
      </w:rPr>
      <w:t>BPP</w:t>
    </w:r>
    <w:r>
      <w:rPr>
        <w:sz w:val="18"/>
        <w:szCs w:val="18"/>
      </w:rPr>
      <w:t>13</w:t>
    </w:r>
  </w:p>
  <w:p w14:paraId="7AFBFDC8" w14:textId="77777777" w:rsidR="000A5D8D" w:rsidRPr="00265417" w:rsidRDefault="000A5D8D" w:rsidP="000A5D8D">
    <w:pPr>
      <w:spacing w:before="240" w:after="120"/>
      <w:jc w:val="right"/>
      <w:rPr>
        <w:rFonts w:cs="Arial"/>
        <w:b/>
        <w:sz w:val="36"/>
        <w:szCs w:val="36"/>
      </w:rPr>
    </w:pPr>
    <w:r>
      <w:rPr>
        <w:rFonts w:cs="Arial"/>
        <w:b/>
        <w:sz w:val="36"/>
        <w:szCs w:val="36"/>
      </w:rPr>
      <w:t>Membership Application Form</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0"/>
    <w:lvl w:ilvl="0">
      <w:start w:val="1"/>
      <w:numFmt w:val="decimal"/>
      <w:lvlText w:val="%1)"/>
      <w:lvlJc w:val="left"/>
      <w:pPr>
        <w:tabs>
          <w:tab w:val="num" w:pos="360"/>
        </w:tabs>
        <w:ind w:left="360" w:hanging="360"/>
      </w:pPr>
      <w:rPr>
        <w:b/>
        <w:i w:val="0"/>
      </w:rPr>
    </w:lvl>
  </w:abstractNum>
  <w:abstractNum w:abstractNumId="1" w15:restartNumberingAfterBreak="0">
    <w:nsid w:val="032B33BA"/>
    <w:multiLevelType w:val="hybridMultilevel"/>
    <w:tmpl w:val="5BA2BE7A"/>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2" w15:restartNumberingAfterBreak="0">
    <w:nsid w:val="075025A6"/>
    <w:multiLevelType w:val="hybridMultilevel"/>
    <w:tmpl w:val="F2E282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8D0374D"/>
    <w:multiLevelType w:val="hybridMultilevel"/>
    <w:tmpl w:val="9B0C90EA"/>
    <w:lvl w:ilvl="0" w:tplc="14090001">
      <w:start w:val="1"/>
      <w:numFmt w:val="bullet"/>
      <w:lvlText w:val=""/>
      <w:lvlJc w:val="left"/>
      <w:pPr>
        <w:ind w:left="1440" w:hanging="360"/>
      </w:pPr>
      <w:rPr>
        <w:rFonts w:ascii="Symbol" w:hAnsi="Symbol" w:hint="default"/>
      </w:rPr>
    </w:lvl>
    <w:lvl w:ilvl="1" w:tplc="14090003" w:tentative="1">
      <w:start w:val="1"/>
      <w:numFmt w:val="bullet"/>
      <w:lvlText w:val="o"/>
      <w:lvlJc w:val="left"/>
      <w:pPr>
        <w:ind w:left="2160" w:hanging="360"/>
      </w:pPr>
      <w:rPr>
        <w:rFonts w:ascii="Courier New" w:hAnsi="Courier New" w:cs="Courier New" w:hint="default"/>
      </w:rPr>
    </w:lvl>
    <w:lvl w:ilvl="2" w:tplc="14090005" w:tentative="1">
      <w:start w:val="1"/>
      <w:numFmt w:val="bullet"/>
      <w:lvlText w:val=""/>
      <w:lvlJc w:val="left"/>
      <w:pPr>
        <w:ind w:left="2880" w:hanging="360"/>
      </w:pPr>
      <w:rPr>
        <w:rFonts w:ascii="Wingdings" w:hAnsi="Wingdings" w:hint="default"/>
      </w:rPr>
    </w:lvl>
    <w:lvl w:ilvl="3" w:tplc="14090001" w:tentative="1">
      <w:start w:val="1"/>
      <w:numFmt w:val="bullet"/>
      <w:lvlText w:val=""/>
      <w:lvlJc w:val="left"/>
      <w:pPr>
        <w:ind w:left="3600" w:hanging="360"/>
      </w:pPr>
      <w:rPr>
        <w:rFonts w:ascii="Symbol" w:hAnsi="Symbol" w:hint="default"/>
      </w:rPr>
    </w:lvl>
    <w:lvl w:ilvl="4" w:tplc="14090003" w:tentative="1">
      <w:start w:val="1"/>
      <w:numFmt w:val="bullet"/>
      <w:lvlText w:val="o"/>
      <w:lvlJc w:val="left"/>
      <w:pPr>
        <w:ind w:left="4320" w:hanging="360"/>
      </w:pPr>
      <w:rPr>
        <w:rFonts w:ascii="Courier New" w:hAnsi="Courier New" w:cs="Courier New" w:hint="default"/>
      </w:rPr>
    </w:lvl>
    <w:lvl w:ilvl="5" w:tplc="14090005" w:tentative="1">
      <w:start w:val="1"/>
      <w:numFmt w:val="bullet"/>
      <w:lvlText w:val=""/>
      <w:lvlJc w:val="left"/>
      <w:pPr>
        <w:ind w:left="5040" w:hanging="360"/>
      </w:pPr>
      <w:rPr>
        <w:rFonts w:ascii="Wingdings" w:hAnsi="Wingdings" w:hint="default"/>
      </w:rPr>
    </w:lvl>
    <w:lvl w:ilvl="6" w:tplc="14090001" w:tentative="1">
      <w:start w:val="1"/>
      <w:numFmt w:val="bullet"/>
      <w:lvlText w:val=""/>
      <w:lvlJc w:val="left"/>
      <w:pPr>
        <w:ind w:left="5760" w:hanging="360"/>
      </w:pPr>
      <w:rPr>
        <w:rFonts w:ascii="Symbol" w:hAnsi="Symbol" w:hint="default"/>
      </w:rPr>
    </w:lvl>
    <w:lvl w:ilvl="7" w:tplc="14090003" w:tentative="1">
      <w:start w:val="1"/>
      <w:numFmt w:val="bullet"/>
      <w:lvlText w:val="o"/>
      <w:lvlJc w:val="left"/>
      <w:pPr>
        <w:ind w:left="6480" w:hanging="360"/>
      </w:pPr>
      <w:rPr>
        <w:rFonts w:ascii="Courier New" w:hAnsi="Courier New" w:cs="Courier New" w:hint="default"/>
      </w:rPr>
    </w:lvl>
    <w:lvl w:ilvl="8" w:tplc="14090005" w:tentative="1">
      <w:start w:val="1"/>
      <w:numFmt w:val="bullet"/>
      <w:lvlText w:val=""/>
      <w:lvlJc w:val="left"/>
      <w:pPr>
        <w:ind w:left="7200" w:hanging="360"/>
      </w:pPr>
      <w:rPr>
        <w:rFonts w:ascii="Wingdings" w:hAnsi="Wingdings" w:hint="default"/>
      </w:rPr>
    </w:lvl>
  </w:abstractNum>
  <w:abstractNum w:abstractNumId="4" w15:restartNumberingAfterBreak="0">
    <w:nsid w:val="0C641030"/>
    <w:multiLevelType w:val="hybridMultilevel"/>
    <w:tmpl w:val="55029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EF758B5"/>
    <w:multiLevelType w:val="hybridMultilevel"/>
    <w:tmpl w:val="C2FCB95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1A10652"/>
    <w:multiLevelType w:val="hybridMultilevel"/>
    <w:tmpl w:val="34668C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69B61F7"/>
    <w:multiLevelType w:val="hybridMultilevel"/>
    <w:tmpl w:val="0FF80CE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8" w15:restartNumberingAfterBreak="0">
    <w:nsid w:val="17C3360B"/>
    <w:multiLevelType w:val="hybridMultilevel"/>
    <w:tmpl w:val="F170F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A64232B"/>
    <w:multiLevelType w:val="hybridMultilevel"/>
    <w:tmpl w:val="DA2C52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2E1535"/>
    <w:multiLevelType w:val="hybridMultilevel"/>
    <w:tmpl w:val="63A62D88"/>
    <w:lvl w:ilvl="0" w:tplc="04090001">
      <w:start w:val="1"/>
      <w:numFmt w:val="bullet"/>
      <w:lvlText w:val=""/>
      <w:lvlJc w:val="left"/>
      <w:pPr>
        <w:ind w:left="360" w:hanging="360"/>
      </w:pPr>
      <w:rPr>
        <w:rFonts w:ascii="Symbol" w:hAnsi="Symbol" w:hint="default"/>
      </w:rPr>
    </w:lvl>
    <w:lvl w:ilvl="1" w:tplc="2BAE043C">
      <w:numFmt w:val="bullet"/>
      <w:lvlText w:val="•"/>
      <w:lvlJc w:val="left"/>
      <w:pPr>
        <w:ind w:left="1110" w:hanging="390"/>
      </w:pPr>
      <w:rPr>
        <w:rFonts w:ascii="Calibri" w:eastAsia="Times New Roman" w:hAnsi="Calibri" w:cs="Calibri"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E026659"/>
    <w:multiLevelType w:val="hybridMultilevel"/>
    <w:tmpl w:val="25E07ED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2" w15:restartNumberingAfterBreak="0">
    <w:nsid w:val="1E03231C"/>
    <w:multiLevelType w:val="hybridMultilevel"/>
    <w:tmpl w:val="59EAE21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15:restartNumberingAfterBreak="0">
    <w:nsid w:val="22F840F1"/>
    <w:multiLevelType w:val="hybridMultilevel"/>
    <w:tmpl w:val="5906C4F6"/>
    <w:lvl w:ilvl="0" w:tplc="14090001">
      <w:start w:val="1"/>
      <w:numFmt w:val="bullet"/>
      <w:lvlText w:val=""/>
      <w:lvlJc w:val="left"/>
      <w:pPr>
        <w:ind w:left="360" w:hanging="360"/>
      </w:pPr>
      <w:rPr>
        <w:rFonts w:ascii="Symbol" w:hAnsi="Symbol" w:hint="default"/>
      </w:rPr>
    </w:lvl>
    <w:lvl w:ilvl="1" w:tplc="14090003">
      <w:start w:val="1"/>
      <w:numFmt w:val="bullet"/>
      <w:lvlText w:val="o"/>
      <w:lvlJc w:val="left"/>
      <w:pPr>
        <w:ind w:left="1080" w:hanging="360"/>
      </w:pPr>
      <w:rPr>
        <w:rFonts w:ascii="Courier New" w:hAnsi="Courier New" w:cs="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14" w15:restartNumberingAfterBreak="0">
    <w:nsid w:val="24051C30"/>
    <w:multiLevelType w:val="hybridMultilevel"/>
    <w:tmpl w:val="33689F4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15" w15:restartNumberingAfterBreak="0">
    <w:nsid w:val="26DB5725"/>
    <w:multiLevelType w:val="hybridMultilevel"/>
    <w:tmpl w:val="13A04F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8B56CE2"/>
    <w:multiLevelType w:val="hybridMultilevel"/>
    <w:tmpl w:val="D8EEE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6046FFC"/>
    <w:multiLevelType w:val="hybridMultilevel"/>
    <w:tmpl w:val="EB56F23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15:restartNumberingAfterBreak="0">
    <w:nsid w:val="3D750459"/>
    <w:multiLevelType w:val="hybridMultilevel"/>
    <w:tmpl w:val="D88022A0"/>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19" w15:restartNumberingAfterBreak="0">
    <w:nsid w:val="3DB514B9"/>
    <w:multiLevelType w:val="hybridMultilevel"/>
    <w:tmpl w:val="94446BFA"/>
    <w:lvl w:ilvl="0" w:tplc="C3D8C018">
      <w:start w:val="1"/>
      <w:numFmt w:val="decimal"/>
      <w:lvlText w:val="%1."/>
      <w:lvlJc w:val="left"/>
      <w:pPr>
        <w:tabs>
          <w:tab w:val="num" w:pos="720"/>
        </w:tabs>
        <w:ind w:left="648" w:hanging="648"/>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0" w15:restartNumberingAfterBreak="0">
    <w:nsid w:val="3EAF131E"/>
    <w:multiLevelType w:val="hybridMultilevel"/>
    <w:tmpl w:val="1CECD5BE"/>
    <w:lvl w:ilvl="0" w:tplc="14090001">
      <w:start w:val="1"/>
      <w:numFmt w:val="bullet"/>
      <w:lvlText w:val=""/>
      <w:lvlJc w:val="left"/>
      <w:pPr>
        <w:ind w:left="833" w:hanging="360"/>
      </w:pPr>
      <w:rPr>
        <w:rFonts w:ascii="Symbol" w:hAnsi="Symbol" w:hint="default"/>
      </w:rPr>
    </w:lvl>
    <w:lvl w:ilvl="1" w:tplc="14090003" w:tentative="1">
      <w:start w:val="1"/>
      <w:numFmt w:val="bullet"/>
      <w:lvlText w:val="o"/>
      <w:lvlJc w:val="left"/>
      <w:pPr>
        <w:ind w:left="1553" w:hanging="360"/>
      </w:pPr>
      <w:rPr>
        <w:rFonts w:ascii="Courier New" w:hAnsi="Courier New" w:cs="Courier New" w:hint="default"/>
      </w:rPr>
    </w:lvl>
    <w:lvl w:ilvl="2" w:tplc="14090005" w:tentative="1">
      <w:start w:val="1"/>
      <w:numFmt w:val="bullet"/>
      <w:lvlText w:val=""/>
      <w:lvlJc w:val="left"/>
      <w:pPr>
        <w:ind w:left="2273" w:hanging="360"/>
      </w:pPr>
      <w:rPr>
        <w:rFonts w:ascii="Wingdings" w:hAnsi="Wingdings" w:hint="default"/>
      </w:rPr>
    </w:lvl>
    <w:lvl w:ilvl="3" w:tplc="14090001" w:tentative="1">
      <w:start w:val="1"/>
      <w:numFmt w:val="bullet"/>
      <w:lvlText w:val=""/>
      <w:lvlJc w:val="left"/>
      <w:pPr>
        <w:ind w:left="2993" w:hanging="360"/>
      </w:pPr>
      <w:rPr>
        <w:rFonts w:ascii="Symbol" w:hAnsi="Symbol" w:hint="default"/>
      </w:rPr>
    </w:lvl>
    <w:lvl w:ilvl="4" w:tplc="14090003" w:tentative="1">
      <w:start w:val="1"/>
      <w:numFmt w:val="bullet"/>
      <w:lvlText w:val="o"/>
      <w:lvlJc w:val="left"/>
      <w:pPr>
        <w:ind w:left="3713" w:hanging="360"/>
      </w:pPr>
      <w:rPr>
        <w:rFonts w:ascii="Courier New" w:hAnsi="Courier New" w:cs="Courier New" w:hint="default"/>
      </w:rPr>
    </w:lvl>
    <w:lvl w:ilvl="5" w:tplc="14090005" w:tentative="1">
      <w:start w:val="1"/>
      <w:numFmt w:val="bullet"/>
      <w:lvlText w:val=""/>
      <w:lvlJc w:val="left"/>
      <w:pPr>
        <w:ind w:left="4433" w:hanging="360"/>
      </w:pPr>
      <w:rPr>
        <w:rFonts w:ascii="Wingdings" w:hAnsi="Wingdings" w:hint="default"/>
      </w:rPr>
    </w:lvl>
    <w:lvl w:ilvl="6" w:tplc="14090001" w:tentative="1">
      <w:start w:val="1"/>
      <w:numFmt w:val="bullet"/>
      <w:lvlText w:val=""/>
      <w:lvlJc w:val="left"/>
      <w:pPr>
        <w:ind w:left="5153" w:hanging="360"/>
      </w:pPr>
      <w:rPr>
        <w:rFonts w:ascii="Symbol" w:hAnsi="Symbol" w:hint="default"/>
      </w:rPr>
    </w:lvl>
    <w:lvl w:ilvl="7" w:tplc="14090003" w:tentative="1">
      <w:start w:val="1"/>
      <w:numFmt w:val="bullet"/>
      <w:lvlText w:val="o"/>
      <w:lvlJc w:val="left"/>
      <w:pPr>
        <w:ind w:left="5873" w:hanging="360"/>
      </w:pPr>
      <w:rPr>
        <w:rFonts w:ascii="Courier New" w:hAnsi="Courier New" w:cs="Courier New" w:hint="default"/>
      </w:rPr>
    </w:lvl>
    <w:lvl w:ilvl="8" w:tplc="14090005" w:tentative="1">
      <w:start w:val="1"/>
      <w:numFmt w:val="bullet"/>
      <w:lvlText w:val=""/>
      <w:lvlJc w:val="left"/>
      <w:pPr>
        <w:ind w:left="6593" w:hanging="360"/>
      </w:pPr>
      <w:rPr>
        <w:rFonts w:ascii="Wingdings" w:hAnsi="Wingdings" w:hint="default"/>
      </w:rPr>
    </w:lvl>
  </w:abstractNum>
  <w:abstractNum w:abstractNumId="21" w15:restartNumberingAfterBreak="0">
    <w:nsid w:val="3ECD7DB8"/>
    <w:multiLevelType w:val="hybridMultilevel"/>
    <w:tmpl w:val="B64AE5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125B61"/>
    <w:multiLevelType w:val="hybridMultilevel"/>
    <w:tmpl w:val="E45AD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7984977"/>
    <w:multiLevelType w:val="hybridMultilevel"/>
    <w:tmpl w:val="0F40545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4F5E113A"/>
    <w:multiLevelType w:val="hybridMultilevel"/>
    <w:tmpl w:val="9628FA38"/>
    <w:lvl w:ilvl="0" w:tplc="00B207CE">
      <w:start w:val="1"/>
      <w:numFmt w:val="decimal"/>
      <w:lvlText w:val="%1."/>
      <w:lvlJc w:val="left"/>
      <w:pPr>
        <w:ind w:left="720" w:hanging="360"/>
      </w:pPr>
      <w:rPr>
        <w:b/>
        <w:bCs/>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5" w15:restartNumberingAfterBreak="0">
    <w:nsid w:val="52DC0C38"/>
    <w:multiLevelType w:val="hybridMultilevel"/>
    <w:tmpl w:val="099E4BE2"/>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545A510F"/>
    <w:multiLevelType w:val="hybridMultilevel"/>
    <w:tmpl w:val="A2AE69F6"/>
    <w:lvl w:ilvl="0" w:tplc="002CE562">
      <w:numFmt w:val="bullet"/>
      <w:lvlText w:val="-"/>
      <w:lvlJc w:val="left"/>
      <w:pPr>
        <w:ind w:left="720" w:hanging="360"/>
      </w:pPr>
      <w:rPr>
        <w:rFonts w:ascii="Verdana" w:eastAsia="Calibri" w:hAnsi="Verdana" w:cs="Aria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7" w15:restartNumberingAfterBreak="0">
    <w:nsid w:val="560133C3"/>
    <w:multiLevelType w:val="hybridMultilevel"/>
    <w:tmpl w:val="DCECEC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AC800C6"/>
    <w:multiLevelType w:val="hybridMultilevel"/>
    <w:tmpl w:val="BAF62406"/>
    <w:lvl w:ilvl="0" w:tplc="14090001">
      <w:start w:val="1"/>
      <w:numFmt w:val="bullet"/>
      <w:lvlText w:val=""/>
      <w:lvlJc w:val="left"/>
      <w:pPr>
        <w:ind w:left="1060" w:hanging="360"/>
      </w:pPr>
      <w:rPr>
        <w:rFonts w:ascii="Symbol" w:hAnsi="Symbol" w:hint="default"/>
      </w:rPr>
    </w:lvl>
    <w:lvl w:ilvl="1" w:tplc="14090003" w:tentative="1">
      <w:start w:val="1"/>
      <w:numFmt w:val="bullet"/>
      <w:lvlText w:val="o"/>
      <w:lvlJc w:val="left"/>
      <w:pPr>
        <w:ind w:left="1780" w:hanging="360"/>
      </w:pPr>
      <w:rPr>
        <w:rFonts w:ascii="Courier New" w:hAnsi="Courier New" w:cs="Courier New" w:hint="default"/>
      </w:rPr>
    </w:lvl>
    <w:lvl w:ilvl="2" w:tplc="14090005" w:tentative="1">
      <w:start w:val="1"/>
      <w:numFmt w:val="bullet"/>
      <w:lvlText w:val=""/>
      <w:lvlJc w:val="left"/>
      <w:pPr>
        <w:ind w:left="2500" w:hanging="360"/>
      </w:pPr>
      <w:rPr>
        <w:rFonts w:ascii="Wingdings" w:hAnsi="Wingdings" w:hint="default"/>
      </w:rPr>
    </w:lvl>
    <w:lvl w:ilvl="3" w:tplc="14090001" w:tentative="1">
      <w:start w:val="1"/>
      <w:numFmt w:val="bullet"/>
      <w:lvlText w:val=""/>
      <w:lvlJc w:val="left"/>
      <w:pPr>
        <w:ind w:left="3220" w:hanging="360"/>
      </w:pPr>
      <w:rPr>
        <w:rFonts w:ascii="Symbol" w:hAnsi="Symbol" w:hint="default"/>
      </w:rPr>
    </w:lvl>
    <w:lvl w:ilvl="4" w:tplc="14090003" w:tentative="1">
      <w:start w:val="1"/>
      <w:numFmt w:val="bullet"/>
      <w:lvlText w:val="o"/>
      <w:lvlJc w:val="left"/>
      <w:pPr>
        <w:ind w:left="3940" w:hanging="360"/>
      </w:pPr>
      <w:rPr>
        <w:rFonts w:ascii="Courier New" w:hAnsi="Courier New" w:cs="Courier New" w:hint="default"/>
      </w:rPr>
    </w:lvl>
    <w:lvl w:ilvl="5" w:tplc="14090005" w:tentative="1">
      <w:start w:val="1"/>
      <w:numFmt w:val="bullet"/>
      <w:lvlText w:val=""/>
      <w:lvlJc w:val="left"/>
      <w:pPr>
        <w:ind w:left="4660" w:hanging="360"/>
      </w:pPr>
      <w:rPr>
        <w:rFonts w:ascii="Wingdings" w:hAnsi="Wingdings" w:hint="default"/>
      </w:rPr>
    </w:lvl>
    <w:lvl w:ilvl="6" w:tplc="14090001" w:tentative="1">
      <w:start w:val="1"/>
      <w:numFmt w:val="bullet"/>
      <w:lvlText w:val=""/>
      <w:lvlJc w:val="left"/>
      <w:pPr>
        <w:ind w:left="5380" w:hanging="360"/>
      </w:pPr>
      <w:rPr>
        <w:rFonts w:ascii="Symbol" w:hAnsi="Symbol" w:hint="default"/>
      </w:rPr>
    </w:lvl>
    <w:lvl w:ilvl="7" w:tplc="14090003" w:tentative="1">
      <w:start w:val="1"/>
      <w:numFmt w:val="bullet"/>
      <w:lvlText w:val="o"/>
      <w:lvlJc w:val="left"/>
      <w:pPr>
        <w:ind w:left="6100" w:hanging="360"/>
      </w:pPr>
      <w:rPr>
        <w:rFonts w:ascii="Courier New" w:hAnsi="Courier New" w:cs="Courier New" w:hint="default"/>
      </w:rPr>
    </w:lvl>
    <w:lvl w:ilvl="8" w:tplc="14090005" w:tentative="1">
      <w:start w:val="1"/>
      <w:numFmt w:val="bullet"/>
      <w:lvlText w:val=""/>
      <w:lvlJc w:val="left"/>
      <w:pPr>
        <w:ind w:left="6820" w:hanging="360"/>
      </w:pPr>
      <w:rPr>
        <w:rFonts w:ascii="Wingdings" w:hAnsi="Wingdings" w:hint="default"/>
      </w:rPr>
    </w:lvl>
  </w:abstractNum>
  <w:abstractNum w:abstractNumId="29" w15:restartNumberingAfterBreak="0">
    <w:nsid w:val="5C4345F9"/>
    <w:multiLevelType w:val="hybridMultilevel"/>
    <w:tmpl w:val="66E609C0"/>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0" w15:restartNumberingAfterBreak="0">
    <w:nsid w:val="5E1D4102"/>
    <w:multiLevelType w:val="hybridMultilevel"/>
    <w:tmpl w:val="408C97C6"/>
    <w:lvl w:ilvl="0" w:tplc="A71A0082">
      <w:start w:val="1"/>
      <w:numFmt w:val="decimal"/>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1" w15:restartNumberingAfterBreak="0">
    <w:nsid w:val="60311332"/>
    <w:multiLevelType w:val="hybridMultilevel"/>
    <w:tmpl w:val="B164D6E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2" w15:restartNumberingAfterBreak="0">
    <w:nsid w:val="66E11F9D"/>
    <w:multiLevelType w:val="hybridMultilevel"/>
    <w:tmpl w:val="1B501D64"/>
    <w:lvl w:ilvl="0" w:tplc="0409001B">
      <w:start w:val="1"/>
      <w:numFmt w:val="lowerRoman"/>
      <w:lvlText w:val="%1."/>
      <w:lvlJc w:val="righ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3" w15:restartNumberingAfterBreak="0">
    <w:nsid w:val="68E90CB1"/>
    <w:multiLevelType w:val="hybridMultilevel"/>
    <w:tmpl w:val="5ACEF6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9DA2CCC"/>
    <w:multiLevelType w:val="hybridMultilevel"/>
    <w:tmpl w:val="8D103D8C"/>
    <w:lvl w:ilvl="0" w:tplc="14090017">
      <w:start w:val="1"/>
      <w:numFmt w:val="lowerLetter"/>
      <w:lvlText w:val="%1)"/>
      <w:lvlJc w:val="left"/>
      <w:pPr>
        <w:ind w:left="1080" w:hanging="360"/>
      </w:p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35" w15:restartNumberingAfterBreak="0">
    <w:nsid w:val="69EE1DCE"/>
    <w:multiLevelType w:val="hybridMultilevel"/>
    <w:tmpl w:val="3CAAB236"/>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36" w15:restartNumberingAfterBreak="0">
    <w:nsid w:val="74872EBD"/>
    <w:multiLevelType w:val="hybridMultilevel"/>
    <w:tmpl w:val="05ACFCF4"/>
    <w:lvl w:ilvl="0" w:tplc="A71A0082">
      <w:start w:val="1"/>
      <w:numFmt w:val="decimal"/>
      <w:lvlText w:val="%1."/>
      <w:lvlJc w:val="left"/>
      <w:pPr>
        <w:ind w:left="720" w:hanging="360"/>
      </w:pPr>
      <w:rPr>
        <w:b w:val="0"/>
        <w:bCs w:val="0"/>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7" w15:restartNumberingAfterBreak="0">
    <w:nsid w:val="77444540"/>
    <w:multiLevelType w:val="hybridMultilevel"/>
    <w:tmpl w:val="96CEE8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7AD7EA4"/>
    <w:multiLevelType w:val="hybridMultilevel"/>
    <w:tmpl w:val="54769EF6"/>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9" w15:restartNumberingAfterBreak="0">
    <w:nsid w:val="781501F3"/>
    <w:multiLevelType w:val="hybridMultilevel"/>
    <w:tmpl w:val="0812FAD2"/>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40" w15:restartNumberingAfterBreak="0">
    <w:nsid w:val="786179C4"/>
    <w:multiLevelType w:val="hybridMultilevel"/>
    <w:tmpl w:val="1BACDDD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1" w15:restartNumberingAfterBreak="0">
    <w:nsid w:val="790B78C6"/>
    <w:multiLevelType w:val="hybridMultilevel"/>
    <w:tmpl w:val="27A0AA8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9B731F9"/>
    <w:multiLevelType w:val="hybridMultilevel"/>
    <w:tmpl w:val="B3AA220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1637762262">
    <w:abstractNumId w:val="19"/>
  </w:num>
  <w:num w:numId="2" w16cid:durableId="944850106">
    <w:abstractNumId w:val="29"/>
  </w:num>
  <w:num w:numId="3" w16cid:durableId="2021738677">
    <w:abstractNumId w:val="3"/>
  </w:num>
  <w:num w:numId="4" w16cid:durableId="361513078">
    <w:abstractNumId w:val="35"/>
  </w:num>
  <w:num w:numId="5" w16cid:durableId="1506632004">
    <w:abstractNumId w:val="14"/>
  </w:num>
  <w:num w:numId="6" w16cid:durableId="1400012006">
    <w:abstractNumId w:val="1"/>
  </w:num>
  <w:num w:numId="7" w16cid:durableId="2025401029">
    <w:abstractNumId w:val="34"/>
  </w:num>
  <w:num w:numId="8" w16cid:durableId="689111692">
    <w:abstractNumId w:val="32"/>
  </w:num>
  <w:num w:numId="9" w16cid:durableId="816917067">
    <w:abstractNumId w:val="39"/>
  </w:num>
  <w:num w:numId="10" w16cid:durableId="1097212700">
    <w:abstractNumId w:val="5"/>
  </w:num>
  <w:num w:numId="11" w16cid:durableId="719983146">
    <w:abstractNumId w:val="4"/>
  </w:num>
  <w:num w:numId="12" w16cid:durableId="990409605">
    <w:abstractNumId w:val="6"/>
  </w:num>
  <w:num w:numId="13" w16cid:durableId="258030959">
    <w:abstractNumId w:val="27"/>
  </w:num>
  <w:num w:numId="14" w16cid:durableId="984774988">
    <w:abstractNumId w:val="21"/>
  </w:num>
  <w:num w:numId="15" w16cid:durableId="1993102248">
    <w:abstractNumId w:val="22"/>
  </w:num>
  <w:num w:numId="16" w16cid:durableId="1940138214">
    <w:abstractNumId w:val="37"/>
  </w:num>
  <w:num w:numId="17" w16cid:durableId="1217471984">
    <w:abstractNumId w:val="9"/>
  </w:num>
  <w:num w:numId="18" w16cid:durableId="217477486">
    <w:abstractNumId w:val="0"/>
  </w:num>
  <w:num w:numId="19" w16cid:durableId="34278205">
    <w:abstractNumId w:val="8"/>
  </w:num>
  <w:num w:numId="20" w16cid:durableId="1113012582">
    <w:abstractNumId w:val="16"/>
  </w:num>
  <w:num w:numId="21" w16cid:durableId="174196468">
    <w:abstractNumId w:val="31"/>
  </w:num>
  <w:num w:numId="22" w16cid:durableId="1978336470">
    <w:abstractNumId w:val="33"/>
  </w:num>
  <w:num w:numId="23" w16cid:durableId="1050038334">
    <w:abstractNumId w:val="10"/>
  </w:num>
  <w:num w:numId="24" w16cid:durableId="893543605">
    <w:abstractNumId w:val="12"/>
  </w:num>
  <w:num w:numId="25" w16cid:durableId="1512909783">
    <w:abstractNumId w:val="23"/>
  </w:num>
  <w:num w:numId="26" w16cid:durableId="1481574618">
    <w:abstractNumId w:val="26"/>
  </w:num>
  <w:num w:numId="27" w16cid:durableId="854881595">
    <w:abstractNumId w:val="2"/>
  </w:num>
  <w:num w:numId="28" w16cid:durableId="929704615">
    <w:abstractNumId w:val="13"/>
  </w:num>
  <w:num w:numId="29" w16cid:durableId="1112239189">
    <w:abstractNumId w:val="25"/>
  </w:num>
  <w:num w:numId="30" w16cid:durableId="479034705">
    <w:abstractNumId w:val="38"/>
  </w:num>
  <w:num w:numId="31" w16cid:durableId="1585728053">
    <w:abstractNumId w:val="7"/>
  </w:num>
  <w:num w:numId="32" w16cid:durableId="613173576">
    <w:abstractNumId w:val="41"/>
  </w:num>
  <w:num w:numId="33" w16cid:durableId="1864511190">
    <w:abstractNumId w:val="11"/>
  </w:num>
  <w:num w:numId="34" w16cid:durableId="1685588207">
    <w:abstractNumId w:val="40"/>
  </w:num>
  <w:num w:numId="35" w16cid:durableId="1832600091">
    <w:abstractNumId w:val="28"/>
  </w:num>
  <w:num w:numId="36" w16cid:durableId="249968474">
    <w:abstractNumId w:val="17"/>
  </w:num>
  <w:num w:numId="37" w16cid:durableId="1782990702">
    <w:abstractNumId w:val="42"/>
  </w:num>
  <w:num w:numId="38" w16cid:durableId="1365987113">
    <w:abstractNumId w:val="15"/>
  </w:num>
  <w:num w:numId="39" w16cid:durableId="1954555083">
    <w:abstractNumId w:val="20"/>
  </w:num>
  <w:num w:numId="40" w16cid:durableId="1526167814">
    <w:abstractNumId w:val="18"/>
  </w:num>
  <w:num w:numId="41" w16cid:durableId="1499535817">
    <w:abstractNumId w:val="36"/>
  </w:num>
  <w:num w:numId="42" w16cid:durableId="1237477198">
    <w:abstractNumId w:val="30"/>
  </w:num>
  <w:num w:numId="43" w16cid:durableId="534857043">
    <w:abstractNumId w:val="2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style="mso-position-horizontal-relative:margin;mso-position-vertical-relative:page;mso-width-percent:400;mso-width-relative:margin;mso-height-relative:margin;v-text-anchor:middle" o:allowincell="f" fillcolor="#1f497d" stroke="f" strokecolor="#5c83b4">
      <v:fill color="#1f497d"/>
      <v:stroke color="#5c83b4" weight=".25pt" on="f"/>
      <v:shadow opacity=".5"/>
      <v:textbox style="mso-fit-shape-to-text:t"/>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2ED2"/>
    <w:rsid w:val="00004135"/>
    <w:rsid w:val="00005093"/>
    <w:rsid w:val="00006477"/>
    <w:rsid w:val="00006AF6"/>
    <w:rsid w:val="0001128F"/>
    <w:rsid w:val="00012F97"/>
    <w:rsid w:val="000142B1"/>
    <w:rsid w:val="0001448E"/>
    <w:rsid w:val="0001450F"/>
    <w:rsid w:val="000156A0"/>
    <w:rsid w:val="000157D2"/>
    <w:rsid w:val="00017421"/>
    <w:rsid w:val="00017806"/>
    <w:rsid w:val="00020711"/>
    <w:rsid w:val="00021A38"/>
    <w:rsid w:val="00022463"/>
    <w:rsid w:val="00024218"/>
    <w:rsid w:val="00025C52"/>
    <w:rsid w:val="0002649D"/>
    <w:rsid w:val="00027963"/>
    <w:rsid w:val="00027CBE"/>
    <w:rsid w:val="00027E7A"/>
    <w:rsid w:val="00027F20"/>
    <w:rsid w:val="0003165B"/>
    <w:rsid w:val="00033B53"/>
    <w:rsid w:val="00033C23"/>
    <w:rsid w:val="000345E2"/>
    <w:rsid w:val="0003660A"/>
    <w:rsid w:val="00040DC2"/>
    <w:rsid w:val="00046633"/>
    <w:rsid w:val="00046EC2"/>
    <w:rsid w:val="00047A5E"/>
    <w:rsid w:val="00050BC0"/>
    <w:rsid w:val="000515FA"/>
    <w:rsid w:val="000535CF"/>
    <w:rsid w:val="00053A98"/>
    <w:rsid w:val="000549AC"/>
    <w:rsid w:val="00054B4A"/>
    <w:rsid w:val="00054EC8"/>
    <w:rsid w:val="00055FA1"/>
    <w:rsid w:val="00057998"/>
    <w:rsid w:val="00062493"/>
    <w:rsid w:val="00062AE0"/>
    <w:rsid w:val="00062C3F"/>
    <w:rsid w:val="0006490D"/>
    <w:rsid w:val="00066C6B"/>
    <w:rsid w:val="00075601"/>
    <w:rsid w:val="00076DF7"/>
    <w:rsid w:val="00080306"/>
    <w:rsid w:val="0008400B"/>
    <w:rsid w:val="00084865"/>
    <w:rsid w:val="00084E1C"/>
    <w:rsid w:val="0008506E"/>
    <w:rsid w:val="000911B6"/>
    <w:rsid w:val="000920B5"/>
    <w:rsid w:val="00092ED2"/>
    <w:rsid w:val="000938E4"/>
    <w:rsid w:val="00095A8F"/>
    <w:rsid w:val="000969A2"/>
    <w:rsid w:val="00097A74"/>
    <w:rsid w:val="000A056D"/>
    <w:rsid w:val="000A11E3"/>
    <w:rsid w:val="000A4C9B"/>
    <w:rsid w:val="000A5D8D"/>
    <w:rsid w:val="000A6B8D"/>
    <w:rsid w:val="000B11AC"/>
    <w:rsid w:val="000B1723"/>
    <w:rsid w:val="000B1837"/>
    <w:rsid w:val="000B1927"/>
    <w:rsid w:val="000B1CFB"/>
    <w:rsid w:val="000B2C4C"/>
    <w:rsid w:val="000B369E"/>
    <w:rsid w:val="000B47A9"/>
    <w:rsid w:val="000B5423"/>
    <w:rsid w:val="000B5793"/>
    <w:rsid w:val="000C0CAB"/>
    <w:rsid w:val="000C11D5"/>
    <w:rsid w:val="000C2707"/>
    <w:rsid w:val="000C2BC0"/>
    <w:rsid w:val="000C3346"/>
    <w:rsid w:val="000C3551"/>
    <w:rsid w:val="000C4A1F"/>
    <w:rsid w:val="000C6672"/>
    <w:rsid w:val="000D03A3"/>
    <w:rsid w:val="000D06BC"/>
    <w:rsid w:val="000D1141"/>
    <w:rsid w:val="000D1D85"/>
    <w:rsid w:val="000D4B87"/>
    <w:rsid w:val="000D4CF5"/>
    <w:rsid w:val="000D4D04"/>
    <w:rsid w:val="000D670B"/>
    <w:rsid w:val="000E1754"/>
    <w:rsid w:val="000E32F8"/>
    <w:rsid w:val="000E4923"/>
    <w:rsid w:val="000E4BFA"/>
    <w:rsid w:val="000E781E"/>
    <w:rsid w:val="000E79CE"/>
    <w:rsid w:val="000E7C9D"/>
    <w:rsid w:val="000E7D17"/>
    <w:rsid w:val="000F0BAE"/>
    <w:rsid w:val="000F1BA4"/>
    <w:rsid w:val="000F30FB"/>
    <w:rsid w:val="000F6866"/>
    <w:rsid w:val="00100D4F"/>
    <w:rsid w:val="001015B0"/>
    <w:rsid w:val="001021B7"/>
    <w:rsid w:val="00102752"/>
    <w:rsid w:val="001040C2"/>
    <w:rsid w:val="00105839"/>
    <w:rsid w:val="00110482"/>
    <w:rsid w:val="00110C1E"/>
    <w:rsid w:val="00110F6A"/>
    <w:rsid w:val="00111F2A"/>
    <w:rsid w:val="00114EDC"/>
    <w:rsid w:val="00115AF7"/>
    <w:rsid w:val="00116264"/>
    <w:rsid w:val="0011738D"/>
    <w:rsid w:val="00122C97"/>
    <w:rsid w:val="00123096"/>
    <w:rsid w:val="00123E22"/>
    <w:rsid w:val="001244FC"/>
    <w:rsid w:val="001256E9"/>
    <w:rsid w:val="00126656"/>
    <w:rsid w:val="001269B7"/>
    <w:rsid w:val="001323F3"/>
    <w:rsid w:val="00132CBA"/>
    <w:rsid w:val="00132D2C"/>
    <w:rsid w:val="00136AC4"/>
    <w:rsid w:val="001408A3"/>
    <w:rsid w:val="001442E7"/>
    <w:rsid w:val="00144466"/>
    <w:rsid w:val="0014504B"/>
    <w:rsid w:val="00154F47"/>
    <w:rsid w:val="001553EA"/>
    <w:rsid w:val="00157343"/>
    <w:rsid w:val="00157B03"/>
    <w:rsid w:val="0016041E"/>
    <w:rsid w:val="00160995"/>
    <w:rsid w:val="00160D92"/>
    <w:rsid w:val="00162F0F"/>
    <w:rsid w:val="00163ED3"/>
    <w:rsid w:val="00164B3B"/>
    <w:rsid w:val="00165DFA"/>
    <w:rsid w:val="00166224"/>
    <w:rsid w:val="001670C0"/>
    <w:rsid w:val="00170ADD"/>
    <w:rsid w:val="00171FD2"/>
    <w:rsid w:val="00176A3F"/>
    <w:rsid w:val="00177A3E"/>
    <w:rsid w:val="00177E1E"/>
    <w:rsid w:val="00177F8C"/>
    <w:rsid w:val="001806A4"/>
    <w:rsid w:val="00180F9A"/>
    <w:rsid w:val="001816DB"/>
    <w:rsid w:val="00181766"/>
    <w:rsid w:val="00184006"/>
    <w:rsid w:val="001843C7"/>
    <w:rsid w:val="00186449"/>
    <w:rsid w:val="0018656E"/>
    <w:rsid w:val="00186D30"/>
    <w:rsid w:val="00187B38"/>
    <w:rsid w:val="00187C1E"/>
    <w:rsid w:val="001912D4"/>
    <w:rsid w:val="00191E1A"/>
    <w:rsid w:val="00193B8D"/>
    <w:rsid w:val="00195A4C"/>
    <w:rsid w:val="00196D33"/>
    <w:rsid w:val="0019780D"/>
    <w:rsid w:val="00197DF0"/>
    <w:rsid w:val="001A012F"/>
    <w:rsid w:val="001A0C52"/>
    <w:rsid w:val="001A14F4"/>
    <w:rsid w:val="001A1535"/>
    <w:rsid w:val="001A29B5"/>
    <w:rsid w:val="001A2D2E"/>
    <w:rsid w:val="001A3F9E"/>
    <w:rsid w:val="001A4737"/>
    <w:rsid w:val="001B27F5"/>
    <w:rsid w:val="001B2E45"/>
    <w:rsid w:val="001B3E2B"/>
    <w:rsid w:val="001B4C08"/>
    <w:rsid w:val="001B6AE5"/>
    <w:rsid w:val="001B7B4E"/>
    <w:rsid w:val="001C2B20"/>
    <w:rsid w:val="001C3D60"/>
    <w:rsid w:val="001C41C9"/>
    <w:rsid w:val="001C6306"/>
    <w:rsid w:val="001C7EF5"/>
    <w:rsid w:val="001D14D4"/>
    <w:rsid w:val="001D1A33"/>
    <w:rsid w:val="001D26E0"/>
    <w:rsid w:val="001D345F"/>
    <w:rsid w:val="001D3561"/>
    <w:rsid w:val="001D41BD"/>
    <w:rsid w:val="001D4536"/>
    <w:rsid w:val="001D5B39"/>
    <w:rsid w:val="001D5EFD"/>
    <w:rsid w:val="001E04C4"/>
    <w:rsid w:val="001E1230"/>
    <w:rsid w:val="001E192E"/>
    <w:rsid w:val="001E23ED"/>
    <w:rsid w:val="001E24B2"/>
    <w:rsid w:val="001E35DE"/>
    <w:rsid w:val="001E3B4A"/>
    <w:rsid w:val="001E4ACE"/>
    <w:rsid w:val="001E4FAB"/>
    <w:rsid w:val="001F172E"/>
    <w:rsid w:val="001F2F7F"/>
    <w:rsid w:val="001F3301"/>
    <w:rsid w:val="001F7158"/>
    <w:rsid w:val="001F7758"/>
    <w:rsid w:val="002004DE"/>
    <w:rsid w:val="00201508"/>
    <w:rsid w:val="0020272B"/>
    <w:rsid w:val="00203427"/>
    <w:rsid w:val="002043E7"/>
    <w:rsid w:val="0020468A"/>
    <w:rsid w:val="002058EA"/>
    <w:rsid w:val="00205C01"/>
    <w:rsid w:val="0020672D"/>
    <w:rsid w:val="00207119"/>
    <w:rsid w:val="00207E92"/>
    <w:rsid w:val="00214A8E"/>
    <w:rsid w:val="00214C58"/>
    <w:rsid w:val="0021525B"/>
    <w:rsid w:val="00215822"/>
    <w:rsid w:val="002169A0"/>
    <w:rsid w:val="00217172"/>
    <w:rsid w:val="00217C4F"/>
    <w:rsid w:val="0022019C"/>
    <w:rsid w:val="00220736"/>
    <w:rsid w:val="00220CF9"/>
    <w:rsid w:val="00221F6A"/>
    <w:rsid w:val="00225CBF"/>
    <w:rsid w:val="00225D67"/>
    <w:rsid w:val="00227DB5"/>
    <w:rsid w:val="00230FD7"/>
    <w:rsid w:val="002313B8"/>
    <w:rsid w:val="00231A35"/>
    <w:rsid w:val="00231BA4"/>
    <w:rsid w:val="00235D1F"/>
    <w:rsid w:val="00246831"/>
    <w:rsid w:val="002475C9"/>
    <w:rsid w:val="002505C1"/>
    <w:rsid w:val="00252A57"/>
    <w:rsid w:val="002537F2"/>
    <w:rsid w:val="00255AB3"/>
    <w:rsid w:val="0025610A"/>
    <w:rsid w:val="0025787B"/>
    <w:rsid w:val="00260A0F"/>
    <w:rsid w:val="002622DB"/>
    <w:rsid w:val="0026336A"/>
    <w:rsid w:val="00264D31"/>
    <w:rsid w:val="00264D66"/>
    <w:rsid w:val="00265EB7"/>
    <w:rsid w:val="002670BA"/>
    <w:rsid w:val="00267227"/>
    <w:rsid w:val="002677D1"/>
    <w:rsid w:val="00271E5C"/>
    <w:rsid w:val="00272B03"/>
    <w:rsid w:val="00275304"/>
    <w:rsid w:val="00277D11"/>
    <w:rsid w:val="00280830"/>
    <w:rsid w:val="00282A34"/>
    <w:rsid w:val="00283635"/>
    <w:rsid w:val="00284E55"/>
    <w:rsid w:val="00287397"/>
    <w:rsid w:val="00290846"/>
    <w:rsid w:val="00293C75"/>
    <w:rsid w:val="00294724"/>
    <w:rsid w:val="002958ED"/>
    <w:rsid w:val="002971DE"/>
    <w:rsid w:val="00297CEB"/>
    <w:rsid w:val="002A1B05"/>
    <w:rsid w:val="002A2CF6"/>
    <w:rsid w:val="002A2E6A"/>
    <w:rsid w:val="002A6125"/>
    <w:rsid w:val="002A7A76"/>
    <w:rsid w:val="002A7AFC"/>
    <w:rsid w:val="002B07CD"/>
    <w:rsid w:val="002B4743"/>
    <w:rsid w:val="002B4B2D"/>
    <w:rsid w:val="002B5262"/>
    <w:rsid w:val="002B5D70"/>
    <w:rsid w:val="002B60FA"/>
    <w:rsid w:val="002B6B1B"/>
    <w:rsid w:val="002C0531"/>
    <w:rsid w:val="002C1D4B"/>
    <w:rsid w:val="002C26AE"/>
    <w:rsid w:val="002C40C6"/>
    <w:rsid w:val="002C4114"/>
    <w:rsid w:val="002C497B"/>
    <w:rsid w:val="002C4D7A"/>
    <w:rsid w:val="002C51DB"/>
    <w:rsid w:val="002C680B"/>
    <w:rsid w:val="002D10DE"/>
    <w:rsid w:val="002D3644"/>
    <w:rsid w:val="002D3FED"/>
    <w:rsid w:val="002D4F44"/>
    <w:rsid w:val="002D5F2C"/>
    <w:rsid w:val="002D74A1"/>
    <w:rsid w:val="002D7924"/>
    <w:rsid w:val="002E09D7"/>
    <w:rsid w:val="002E2058"/>
    <w:rsid w:val="002E46FD"/>
    <w:rsid w:val="002E6109"/>
    <w:rsid w:val="002E6121"/>
    <w:rsid w:val="002E63F3"/>
    <w:rsid w:val="002E64BB"/>
    <w:rsid w:val="002E7011"/>
    <w:rsid w:val="002E7E43"/>
    <w:rsid w:val="002F1896"/>
    <w:rsid w:val="002F1C18"/>
    <w:rsid w:val="002F28B7"/>
    <w:rsid w:val="002F3C07"/>
    <w:rsid w:val="002F4681"/>
    <w:rsid w:val="002F4D51"/>
    <w:rsid w:val="002F4FCD"/>
    <w:rsid w:val="002F5262"/>
    <w:rsid w:val="002F7E3E"/>
    <w:rsid w:val="0030091B"/>
    <w:rsid w:val="003013FB"/>
    <w:rsid w:val="003037E9"/>
    <w:rsid w:val="00304F9A"/>
    <w:rsid w:val="00305299"/>
    <w:rsid w:val="00305758"/>
    <w:rsid w:val="003057FF"/>
    <w:rsid w:val="00305CAC"/>
    <w:rsid w:val="00306EF7"/>
    <w:rsid w:val="00312B60"/>
    <w:rsid w:val="00313B76"/>
    <w:rsid w:val="00314514"/>
    <w:rsid w:val="00314925"/>
    <w:rsid w:val="00315E37"/>
    <w:rsid w:val="003164E9"/>
    <w:rsid w:val="003169E5"/>
    <w:rsid w:val="00316BDF"/>
    <w:rsid w:val="00317E98"/>
    <w:rsid w:val="0032052C"/>
    <w:rsid w:val="003210E7"/>
    <w:rsid w:val="003227F8"/>
    <w:rsid w:val="0032374E"/>
    <w:rsid w:val="00323ABD"/>
    <w:rsid w:val="00323C81"/>
    <w:rsid w:val="00323F22"/>
    <w:rsid w:val="00331687"/>
    <w:rsid w:val="0033321D"/>
    <w:rsid w:val="00333DA1"/>
    <w:rsid w:val="003347F0"/>
    <w:rsid w:val="00335B5D"/>
    <w:rsid w:val="00336ED5"/>
    <w:rsid w:val="0033718D"/>
    <w:rsid w:val="003405C1"/>
    <w:rsid w:val="00340EB8"/>
    <w:rsid w:val="00343004"/>
    <w:rsid w:val="003471B4"/>
    <w:rsid w:val="0034786E"/>
    <w:rsid w:val="003514FB"/>
    <w:rsid w:val="003523A0"/>
    <w:rsid w:val="00354BF4"/>
    <w:rsid w:val="0035577F"/>
    <w:rsid w:val="00355786"/>
    <w:rsid w:val="00355F60"/>
    <w:rsid w:val="00357514"/>
    <w:rsid w:val="003601EE"/>
    <w:rsid w:val="003616F0"/>
    <w:rsid w:val="0036435E"/>
    <w:rsid w:val="00365823"/>
    <w:rsid w:val="00365F00"/>
    <w:rsid w:val="00367BB6"/>
    <w:rsid w:val="00371497"/>
    <w:rsid w:val="003723BF"/>
    <w:rsid w:val="00372A6D"/>
    <w:rsid w:val="00372DAD"/>
    <w:rsid w:val="00372FDD"/>
    <w:rsid w:val="00373197"/>
    <w:rsid w:val="00373A63"/>
    <w:rsid w:val="0037483B"/>
    <w:rsid w:val="0037493D"/>
    <w:rsid w:val="003777EE"/>
    <w:rsid w:val="0038076E"/>
    <w:rsid w:val="00380D8E"/>
    <w:rsid w:val="003842E4"/>
    <w:rsid w:val="00384F3F"/>
    <w:rsid w:val="0038580A"/>
    <w:rsid w:val="00391D78"/>
    <w:rsid w:val="00391EF0"/>
    <w:rsid w:val="00392902"/>
    <w:rsid w:val="00392D7D"/>
    <w:rsid w:val="00393B07"/>
    <w:rsid w:val="00393EDD"/>
    <w:rsid w:val="00394603"/>
    <w:rsid w:val="00394785"/>
    <w:rsid w:val="003948A0"/>
    <w:rsid w:val="00394B4C"/>
    <w:rsid w:val="003975D9"/>
    <w:rsid w:val="00397656"/>
    <w:rsid w:val="00397753"/>
    <w:rsid w:val="003A27F0"/>
    <w:rsid w:val="003A3C7D"/>
    <w:rsid w:val="003A5267"/>
    <w:rsid w:val="003A625D"/>
    <w:rsid w:val="003B0B6E"/>
    <w:rsid w:val="003B28AD"/>
    <w:rsid w:val="003B3595"/>
    <w:rsid w:val="003B513D"/>
    <w:rsid w:val="003B5188"/>
    <w:rsid w:val="003B5F7C"/>
    <w:rsid w:val="003B665C"/>
    <w:rsid w:val="003B7264"/>
    <w:rsid w:val="003C22BF"/>
    <w:rsid w:val="003C2936"/>
    <w:rsid w:val="003C4245"/>
    <w:rsid w:val="003C5104"/>
    <w:rsid w:val="003C59CE"/>
    <w:rsid w:val="003C6537"/>
    <w:rsid w:val="003D0194"/>
    <w:rsid w:val="003D271E"/>
    <w:rsid w:val="003D3926"/>
    <w:rsid w:val="003D40B0"/>
    <w:rsid w:val="003D55C5"/>
    <w:rsid w:val="003D617A"/>
    <w:rsid w:val="003D6A72"/>
    <w:rsid w:val="003D6F26"/>
    <w:rsid w:val="003D7201"/>
    <w:rsid w:val="003D785F"/>
    <w:rsid w:val="003E0A19"/>
    <w:rsid w:val="003E10EB"/>
    <w:rsid w:val="003E22F5"/>
    <w:rsid w:val="003E2B8D"/>
    <w:rsid w:val="003E2C1B"/>
    <w:rsid w:val="003E4687"/>
    <w:rsid w:val="003E4C3A"/>
    <w:rsid w:val="003E6D24"/>
    <w:rsid w:val="003E7767"/>
    <w:rsid w:val="003F02E0"/>
    <w:rsid w:val="003F0B80"/>
    <w:rsid w:val="003F1C7C"/>
    <w:rsid w:val="003F41DF"/>
    <w:rsid w:val="003F6249"/>
    <w:rsid w:val="00400276"/>
    <w:rsid w:val="00401118"/>
    <w:rsid w:val="00402501"/>
    <w:rsid w:val="0040487D"/>
    <w:rsid w:val="004048E1"/>
    <w:rsid w:val="004137EE"/>
    <w:rsid w:val="00413BF3"/>
    <w:rsid w:val="004144DD"/>
    <w:rsid w:val="00414AE4"/>
    <w:rsid w:val="00415947"/>
    <w:rsid w:val="00416D3E"/>
    <w:rsid w:val="00420CA3"/>
    <w:rsid w:val="00420F64"/>
    <w:rsid w:val="00421075"/>
    <w:rsid w:val="0042135E"/>
    <w:rsid w:val="00421744"/>
    <w:rsid w:val="00421BF8"/>
    <w:rsid w:val="00423D7A"/>
    <w:rsid w:val="004247A5"/>
    <w:rsid w:val="00426B37"/>
    <w:rsid w:val="00426CB6"/>
    <w:rsid w:val="00426F69"/>
    <w:rsid w:val="00427A94"/>
    <w:rsid w:val="00427E53"/>
    <w:rsid w:val="00431D8C"/>
    <w:rsid w:val="004328B3"/>
    <w:rsid w:val="00434716"/>
    <w:rsid w:val="00434A44"/>
    <w:rsid w:val="00435FB4"/>
    <w:rsid w:val="00440080"/>
    <w:rsid w:val="0044072B"/>
    <w:rsid w:val="0044271B"/>
    <w:rsid w:val="0044277A"/>
    <w:rsid w:val="00446AA0"/>
    <w:rsid w:val="00451D46"/>
    <w:rsid w:val="00453321"/>
    <w:rsid w:val="00454786"/>
    <w:rsid w:val="004549C4"/>
    <w:rsid w:val="004549EE"/>
    <w:rsid w:val="00454FB4"/>
    <w:rsid w:val="00455C7D"/>
    <w:rsid w:val="00455CCB"/>
    <w:rsid w:val="00457A9B"/>
    <w:rsid w:val="004619B3"/>
    <w:rsid w:val="004636BA"/>
    <w:rsid w:val="00463B68"/>
    <w:rsid w:val="00464CFA"/>
    <w:rsid w:val="00465401"/>
    <w:rsid w:val="004662EA"/>
    <w:rsid w:val="0046755A"/>
    <w:rsid w:val="00474024"/>
    <w:rsid w:val="004753D5"/>
    <w:rsid w:val="004759EF"/>
    <w:rsid w:val="00476FFF"/>
    <w:rsid w:val="00477BFB"/>
    <w:rsid w:val="00481088"/>
    <w:rsid w:val="00481116"/>
    <w:rsid w:val="0048225F"/>
    <w:rsid w:val="00482388"/>
    <w:rsid w:val="00482DF0"/>
    <w:rsid w:val="00484981"/>
    <w:rsid w:val="00485281"/>
    <w:rsid w:val="00485A78"/>
    <w:rsid w:val="00486B4C"/>
    <w:rsid w:val="00492562"/>
    <w:rsid w:val="00494062"/>
    <w:rsid w:val="004949CB"/>
    <w:rsid w:val="004A03AA"/>
    <w:rsid w:val="004A239F"/>
    <w:rsid w:val="004A2596"/>
    <w:rsid w:val="004A39D2"/>
    <w:rsid w:val="004A5D6C"/>
    <w:rsid w:val="004A657D"/>
    <w:rsid w:val="004A66F2"/>
    <w:rsid w:val="004B109C"/>
    <w:rsid w:val="004B2880"/>
    <w:rsid w:val="004B5E73"/>
    <w:rsid w:val="004B6C84"/>
    <w:rsid w:val="004B7081"/>
    <w:rsid w:val="004C134E"/>
    <w:rsid w:val="004C187D"/>
    <w:rsid w:val="004C2316"/>
    <w:rsid w:val="004C237A"/>
    <w:rsid w:val="004C27B0"/>
    <w:rsid w:val="004C28DB"/>
    <w:rsid w:val="004C36AD"/>
    <w:rsid w:val="004C3BF7"/>
    <w:rsid w:val="004C574A"/>
    <w:rsid w:val="004C66D0"/>
    <w:rsid w:val="004D01DD"/>
    <w:rsid w:val="004D0D6D"/>
    <w:rsid w:val="004D188F"/>
    <w:rsid w:val="004D2EFC"/>
    <w:rsid w:val="004D2F48"/>
    <w:rsid w:val="004D4249"/>
    <w:rsid w:val="004D637C"/>
    <w:rsid w:val="004D73A2"/>
    <w:rsid w:val="004E0E79"/>
    <w:rsid w:val="004E233E"/>
    <w:rsid w:val="004E4014"/>
    <w:rsid w:val="004E485B"/>
    <w:rsid w:val="004E58B4"/>
    <w:rsid w:val="004E734E"/>
    <w:rsid w:val="004F0252"/>
    <w:rsid w:val="004F167E"/>
    <w:rsid w:val="004F1D59"/>
    <w:rsid w:val="004F1D5B"/>
    <w:rsid w:val="004F2398"/>
    <w:rsid w:val="004F304E"/>
    <w:rsid w:val="004F472A"/>
    <w:rsid w:val="004F48F4"/>
    <w:rsid w:val="005007E4"/>
    <w:rsid w:val="005009FA"/>
    <w:rsid w:val="00502F11"/>
    <w:rsid w:val="00503136"/>
    <w:rsid w:val="005049F9"/>
    <w:rsid w:val="00505BE5"/>
    <w:rsid w:val="00506384"/>
    <w:rsid w:val="0050683A"/>
    <w:rsid w:val="00507DE0"/>
    <w:rsid w:val="005108FC"/>
    <w:rsid w:val="00510B9D"/>
    <w:rsid w:val="005133C4"/>
    <w:rsid w:val="005137ED"/>
    <w:rsid w:val="00513892"/>
    <w:rsid w:val="005146CB"/>
    <w:rsid w:val="00516559"/>
    <w:rsid w:val="005167C7"/>
    <w:rsid w:val="00517E8C"/>
    <w:rsid w:val="005220BD"/>
    <w:rsid w:val="00522213"/>
    <w:rsid w:val="00522A27"/>
    <w:rsid w:val="00522E2E"/>
    <w:rsid w:val="0052616D"/>
    <w:rsid w:val="00533D34"/>
    <w:rsid w:val="00537B60"/>
    <w:rsid w:val="005404A8"/>
    <w:rsid w:val="005407BB"/>
    <w:rsid w:val="005413DE"/>
    <w:rsid w:val="00541A33"/>
    <w:rsid w:val="00542769"/>
    <w:rsid w:val="005437BA"/>
    <w:rsid w:val="00543EBF"/>
    <w:rsid w:val="00544FD1"/>
    <w:rsid w:val="00545532"/>
    <w:rsid w:val="00550006"/>
    <w:rsid w:val="0055008E"/>
    <w:rsid w:val="0055016B"/>
    <w:rsid w:val="005524A1"/>
    <w:rsid w:val="005539D6"/>
    <w:rsid w:val="00553F06"/>
    <w:rsid w:val="00554CE7"/>
    <w:rsid w:val="005606E8"/>
    <w:rsid w:val="00560DD3"/>
    <w:rsid w:val="00560F6A"/>
    <w:rsid w:val="00562350"/>
    <w:rsid w:val="005623FE"/>
    <w:rsid w:val="00562953"/>
    <w:rsid w:val="00562DA2"/>
    <w:rsid w:val="00563671"/>
    <w:rsid w:val="00566A3B"/>
    <w:rsid w:val="00572D87"/>
    <w:rsid w:val="005734C7"/>
    <w:rsid w:val="00573A9E"/>
    <w:rsid w:val="00574465"/>
    <w:rsid w:val="005744AF"/>
    <w:rsid w:val="00574FC7"/>
    <w:rsid w:val="00577BF7"/>
    <w:rsid w:val="005811C0"/>
    <w:rsid w:val="00581B0E"/>
    <w:rsid w:val="00583DD9"/>
    <w:rsid w:val="00585529"/>
    <w:rsid w:val="00587400"/>
    <w:rsid w:val="005877B9"/>
    <w:rsid w:val="00587812"/>
    <w:rsid w:val="00587D11"/>
    <w:rsid w:val="00594441"/>
    <w:rsid w:val="0059448E"/>
    <w:rsid w:val="0059513B"/>
    <w:rsid w:val="00595597"/>
    <w:rsid w:val="005965FD"/>
    <w:rsid w:val="005978E5"/>
    <w:rsid w:val="005A0426"/>
    <w:rsid w:val="005A0549"/>
    <w:rsid w:val="005A0F58"/>
    <w:rsid w:val="005A4457"/>
    <w:rsid w:val="005A4F51"/>
    <w:rsid w:val="005A50B0"/>
    <w:rsid w:val="005A6080"/>
    <w:rsid w:val="005A6126"/>
    <w:rsid w:val="005A7B40"/>
    <w:rsid w:val="005B11C4"/>
    <w:rsid w:val="005B262E"/>
    <w:rsid w:val="005B3171"/>
    <w:rsid w:val="005B325F"/>
    <w:rsid w:val="005B3F41"/>
    <w:rsid w:val="005B4444"/>
    <w:rsid w:val="005B524B"/>
    <w:rsid w:val="005B5251"/>
    <w:rsid w:val="005B6A1E"/>
    <w:rsid w:val="005C009A"/>
    <w:rsid w:val="005C0810"/>
    <w:rsid w:val="005C0C68"/>
    <w:rsid w:val="005C11E6"/>
    <w:rsid w:val="005C15FD"/>
    <w:rsid w:val="005C2058"/>
    <w:rsid w:val="005C2C20"/>
    <w:rsid w:val="005C33A1"/>
    <w:rsid w:val="005C3505"/>
    <w:rsid w:val="005C4C2E"/>
    <w:rsid w:val="005C7209"/>
    <w:rsid w:val="005C7A2D"/>
    <w:rsid w:val="005D0DB1"/>
    <w:rsid w:val="005D2D08"/>
    <w:rsid w:val="005D458B"/>
    <w:rsid w:val="005D4F53"/>
    <w:rsid w:val="005D5FAF"/>
    <w:rsid w:val="005E1BF4"/>
    <w:rsid w:val="005E34B8"/>
    <w:rsid w:val="005E44F6"/>
    <w:rsid w:val="005E7864"/>
    <w:rsid w:val="005E7EDF"/>
    <w:rsid w:val="005F1990"/>
    <w:rsid w:val="005F1A95"/>
    <w:rsid w:val="005F3794"/>
    <w:rsid w:val="005F4238"/>
    <w:rsid w:val="005F65B9"/>
    <w:rsid w:val="005F7860"/>
    <w:rsid w:val="00600A3E"/>
    <w:rsid w:val="00601025"/>
    <w:rsid w:val="00602B2B"/>
    <w:rsid w:val="006032E3"/>
    <w:rsid w:val="0060620C"/>
    <w:rsid w:val="006070F8"/>
    <w:rsid w:val="00607722"/>
    <w:rsid w:val="00613915"/>
    <w:rsid w:val="00614E6D"/>
    <w:rsid w:val="00615885"/>
    <w:rsid w:val="00620A50"/>
    <w:rsid w:val="00621085"/>
    <w:rsid w:val="006222B2"/>
    <w:rsid w:val="00622817"/>
    <w:rsid w:val="006238BE"/>
    <w:rsid w:val="006241C5"/>
    <w:rsid w:val="00627560"/>
    <w:rsid w:val="00627804"/>
    <w:rsid w:val="006317B2"/>
    <w:rsid w:val="00632636"/>
    <w:rsid w:val="00633014"/>
    <w:rsid w:val="00633387"/>
    <w:rsid w:val="00633542"/>
    <w:rsid w:val="0063385F"/>
    <w:rsid w:val="006342F3"/>
    <w:rsid w:val="00635065"/>
    <w:rsid w:val="00635470"/>
    <w:rsid w:val="00640FEE"/>
    <w:rsid w:val="006422D9"/>
    <w:rsid w:val="00643065"/>
    <w:rsid w:val="00644586"/>
    <w:rsid w:val="00644C43"/>
    <w:rsid w:val="006451B5"/>
    <w:rsid w:val="00645346"/>
    <w:rsid w:val="00646F8C"/>
    <w:rsid w:val="00654832"/>
    <w:rsid w:val="00654D2B"/>
    <w:rsid w:val="00655419"/>
    <w:rsid w:val="00655B31"/>
    <w:rsid w:val="00657534"/>
    <w:rsid w:val="00657A54"/>
    <w:rsid w:val="0066194F"/>
    <w:rsid w:val="00662359"/>
    <w:rsid w:val="00663059"/>
    <w:rsid w:val="0066372F"/>
    <w:rsid w:val="00663762"/>
    <w:rsid w:val="0066388F"/>
    <w:rsid w:val="00664C5A"/>
    <w:rsid w:val="00665543"/>
    <w:rsid w:val="0066564C"/>
    <w:rsid w:val="00666C55"/>
    <w:rsid w:val="00667276"/>
    <w:rsid w:val="006700CF"/>
    <w:rsid w:val="00670760"/>
    <w:rsid w:val="00671352"/>
    <w:rsid w:val="006718FC"/>
    <w:rsid w:val="00674C8B"/>
    <w:rsid w:val="00674DFD"/>
    <w:rsid w:val="00675C1C"/>
    <w:rsid w:val="00675F9C"/>
    <w:rsid w:val="00676463"/>
    <w:rsid w:val="00677354"/>
    <w:rsid w:val="0067749C"/>
    <w:rsid w:val="006807F5"/>
    <w:rsid w:val="00680895"/>
    <w:rsid w:val="00681962"/>
    <w:rsid w:val="00686494"/>
    <w:rsid w:val="006878E0"/>
    <w:rsid w:val="006904AD"/>
    <w:rsid w:val="006909A1"/>
    <w:rsid w:val="0069133D"/>
    <w:rsid w:val="006915C3"/>
    <w:rsid w:val="00691C7F"/>
    <w:rsid w:val="00691DEA"/>
    <w:rsid w:val="00693E94"/>
    <w:rsid w:val="0069522D"/>
    <w:rsid w:val="0069628D"/>
    <w:rsid w:val="00697D21"/>
    <w:rsid w:val="006A2124"/>
    <w:rsid w:val="006A4865"/>
    <w:rsid w:val="006A5848"/>
    <w:rsid w:val="006A5AC2"/>
    <w:rsid w:val="006A64CF"/>
    <w:rsid w:val="006A6569"/>
    <w:rsid w:val="006A6890"/>
    <w:rsid w:val="006A76E9"/>
    <w:rsid w:val="006B090D"/>
    <w:rsid w:val="006B0FA1"/>
    <w:rsid w:val="006B1BA6"/>
    <w:rsid w:val="006B34DF"/>
    <w:rsid w:val="006B6900"/>
    <w:rsid w:val="006B77A0"/>
    <w:rsid w:val="006B795A"/>
    <w:rsid w:val="006B7D01"/>
    <w:rsid w:val="006C0415"/>
    <w:rsid w:val="006C117F"/>
    <w:rsid w:val="006C157B"/>
    <w:rsid w:val="006C1879"/>
    <w:rsid w:val="006C2846"/>
    <w:rsid w:val="006C464A"/>
    <w:rsid w:val="006C7519"/>
    <w:rsid w:val="006C77FF"/>
    <w:rsid w:val="006D3C8B"/>
    <w:rsid w:val="006D4014"/>
    <w:rsid w:val="006D7BBB"/>
    <w:rsid w:val="006E17F9"/>
    <w:rsid w:val="006E22F8"/>
    <w:rsid w:val="006E548C"/>
    <w:rsid w:val="006E70F8"/>
    <w:rsid w:val="006E7754"/>
    <w:rsid w:val="006F1291"/>
    <w:rsid w:val="006F2F6D"/>
    <w:rsid w:val="006F44FF"/>
    <w:rsid w:val="006F4849"/>
    <w:rsid w:val="006F78D1"/>
    <w:rsid w:val="0070306E"/>
    <w:rsid w:val="00704663"/>
    <w:rsid w:val="00705445"/>
    <w:rsid w:val="0070597E"/>
    <w:rsid w:val="00706474"/>
    <w:rsid w:val="00707F94"/>
    <w:rsid w:val="0071015F"/>
    <w:rsid w:val="00710F32"/>
    <w:rsid w:val="007125AA"/>
    <w:rsid w:val="00714977"/>
    <w:rsid w:val="0071544A"/>
    <w:rsid w:val="0071551D"/>
    <w:rsid w:val="007162F3"/>
    <w:rsid w:val="007170B5"/>
    <w:rsid w:val="0071772F"/>
    <w:rsid w:val="00717DD0"/>
    <w:rsid w:val="00720875"/>
    <w:rsid w:val="00720B0E"/>
    <w:rsid w:val="007214AD"/>
    <w:rsid w:val="00721836"/>
    <w:rsid w:val="00721FE5"/>
    <w:rsid w:val="007236A4"/>
    <w:rsid w:val="007268BB"/>
    <w:rsid w:val="007318A5"/>
    <w:rsid w:val="007355B9"/>
    <w:rsid w:val="00735A35"/>
    <w:rsid w:val="00735C99"/>
    <w:rsid w:val="00740000"/>
    <w:rsid w:val="00740087"/>
    <w:rsid w:val="00743A13"/>
    <w:rsid w:val="00745A24"/>
    <w:rsid w:val="007501E2"/>
    <w:rsid w:val="00754BFC"/>
    <w:rsid w:val="0075613B"/>
    <w:rsid w:val="00756347"/>
    <w:rsid w:val="007569FB"/>
    <w:rsid w:val="00757B65"/>
    <w:rsid w:val="007606CC"/>
    <w:rsid w:val="007656B6"/>
    <w:rsid w:val="00765D28"/>
    <w:rsid w:val="00766042"/>
    <w:rsid w:val="00766644"/>
    <w:rsid w:val="00770B7F"/>
    <w:rsid w:val="00770D4D"/>
    <w:rsid w:val="00771F0F"/>
    <w:rsid w:val="00773371"/>
    <w:rsid w:val="00774251"/>
    <w:rsid w:val="00774972"/>
    <w:rsid w:val="00775700"/>
    <w:rsid w:val="007757D7"/>
    <w:rsid w:val="00775B98"/>
    <w:rsid w:val="00775F25"/>
    <w:rsid w:val="007804C3"/>
    <w:rsid w:val="007813D2"/>
    <w:rsid w:val="00782992"/>
    <w:rsid w:val="007830E3"/>
    <w:rsid w:val="0078529A"/>
    <w:rsid w:val="007854D8"/>
    <w:rsid w:val="00787E81"/>
    <w:rsid w:val="00790119"/>
    <w:rsid w:val="00792931"/>
    <w:rsid w:val="007948C3"/>
    <w:rsid w:val="0079508C"/>
    <w:rsid w:val="0079525D"/>
    <w:rsid w:val="00795F49"/>
    <w:rsid w:val="007966AC"/>
    <w:rsid w:val="00797530"/>
    <w:rsid w:val="007A5202"/>
    <w:rsid w:val="007A657B"/>
    <w:rsid w:val="007A7101"/>
    <w:rsid w:val="007B03DE"/>
    <w:rsid w:val="007B191E"/>
    <w:rsid w:val="007B1C61"/>
    <w:rsid w:val="007B2F3D"/>
    <w:rsid w:val="007B332B"/>
    <w:rsid w:val="007B3D73"/>
    <w:rsid w:val="007B55C2"/>
    <w:rsid w:val="007B62D3"/>
    <w:rsid w:val="007B6AB4"/>
    <w:rsid w:val="007B76AA"/>
    <w:rsid w:val="007B77C1"/>
    <w:rsid w:val="007C00AD"/>
    <w:rsid w:val="007C0474"/>
    <w:rsid w:val="007C0606"/>
    <w:rsid w:val="007C0C06"/>
    <w:rsid w:val="007C18E2"/>
    <w:rsid w:val="007C2177"/>
    <w:rsid w:val="007C3421"/>
    <w:rsid w:val="007C3E78"/>
    <w:rsid w:val="007C5001"/>
    <w:rsid w:val="007C5C3B"/>
    <w:rsid w:val="007D213F"/>
    <w:rsid w:val="007D27F0"/>
    <w:rsid w:val="007D2F1B"/>
    <w:rsid w:val="007D3A38"/>
    <w:rsid w:val="007D585F"/>
    <w:rsid w:val="007D589D"/>
    <w:rsid w:val="007D607E"/>
    <w:rsid w:val="007D6F8D"/>
    <w:rsid w:val="007E0669"/>
    <w:rsid w:val="007E11F0"/>
    <w:rsid w:val="007E4D2B"/>
    <w:rsid w:val="007E4DD4"/>
    <w:rsid w:val="007E50CF"/>
    <w:rsid w:val="007E72EC"/>
    <w:rsid w:val="007F02A3"/>
    <w:rsid w:val="007F1161"/>
    <w:rsid w:val="007F1D2D"/>
    <w:rsid w:val="007F4F6A"/>
    <w:rsid w:val="007F501A"/>
    <w:rsid w:val="007F528D"/>
    <w:rsid w:val="007F5FFE"/>
    <w:rsid w:val="007F6BF8"/>
    <w:rsid w:val="007F6EEC"/>
    <w:rsid w:val="00800061"/>
    <w:rsid w:val="008002FE"/>
    <w:rsid w:val="00802C76"/>
    <w:rsid w:val="0080457F"/>
    <w:rsid w:val="00805A47"/>
    <w:rsid w:val="00805FE4"/>
    <w:rsid w:val="008074D3"/>
    <w:rsid w:val="00810537"/>
    <w:rsid w:val="008107CF"/>
    <w:rsid w:val="0081091F"/>
    <w:rsid w:val="00812396"/>
    <w:rsid w:val="008131DE"/>
    <w:rsid w:val="00813DF7"/>
    <w:rsid w:val="00815EA8"/>
    <w:rsid w:val="008210C0"/>
    <w:rsid w:val="008243A5"/>
    <w:rsid w:val="008243BE"/>
    <w:rsid w:val="008243D8"/>
    <w:rsid w:val="008253B7"/>
    <w:rsid w:val="00825C9E"/>
    <w:rsid w:val="008304CD"/>
    <w:rsid w:val="00830D80"/>
    <w:rsid w:val="008350A8"/>
    <w:rsid w:val="008351B7"/>
    <w:rsid w:val="008363E7"/>
    <w:rsid w:val="008365F7"/>
    <w:rsid w:val="00837997"/>
    <w:rsid w:val="00841693"/>
    <w:rsid w:val="00841C44"/>
    <w:rsid w:val="008454B0"/>
    <w:rsid w:val="0084742F"/>
    <w:rsid w:val="0085102F"/>
    <w:rsid w:val="008510B9"/>
    <w:rsid w:val="00851A20"/>
    <w:rsid w:val="0085251D"/>
    <w:rsid w:val="008530F6"/>
    <w:rsid w:val="00853658"/>
    <w:rsid w:val="00853ADE"/>
    <w:rsid w:val="0085411B"/>
    <w:rsid w:val="00854B79"/>
    <w:rsid w:val="00860017"/>
    <w:rsid w:val="00861335"/>
    <w:rsid w:val="00862CCD"/>
    <w:rsid w:val="00863B03"/>
    <w:rsid w:val="00863F94"/>
    <w:rsid w:val="008659FA"/>
    <w:rsid w:val="00865A41"/>
    <w:rsid w:val="00866340"/>
    <w:rsid w:val="008672F7"/>
    <w:rsid w:val="0086795C"/>
    <w:rsid w:val="00867B4F"/>
    <w:rsid w:val="00875D1D"/>
    <w:rsid w:val="00875D36"/>
    <w:rsid w:val="00876647"/>
    <w:rsid w:val="008807CD"/>
    <w:rsid w:val="008836D0"/>
    <w:rsid w:val="00884487"/>
    <w:rsid w:val="008853CE"/>
    <w:rsid w:val="00885877"/>
    <w:rsid w:val="0088611A"/>
    <w:rsid w:val="008878F5"/>
    <w:rsid w:val="00890E46"/>
    <w:rsid w:val="008910FA"/>
    <w:rsid w:val="00891D82"/>
    <w:rsid w:val="00892391"/>
    <w:rsid w:val="0089300E"/>
    <w:rsid w:val="00894F44"/>
    <w:rsid w:val="008950C5"/>
    <w:rsid w:val="00897196"/>
    <w:rsid w:val="00897682"/>
    <w:rsid w:val="008A1538"/>
    <w:rsid w:val="008A18AB"/>
    <w:rsid w:val="008A2119"/>
    <w:rsid w:val="008A2BB1"/>
    <w:rsid w:val="008A2FDD"/>
    <w:rsid w:val="008A4A99"/>
    <w:rsid w:val="008A4CB8"/>
    <w:rsid w:val="008A59B9"/>
    <w:rsid w:val="008A665A"/>
    <w:rsid w:val="008A72F2"/>
    <w:rsid w:val="008B1A95"/>
    <w:rsid w:val="008B209A"/>
    <w:rsid w:val="008B2A17"/>
    <w:rsid w:val="008B31FB"/>
    <w:rsid w:val="008B3292"/>
    <w:rsid w:val="008B3E1F"/>
    <w:rsid w:val="008B538F"/>
    <w:rsid w:val="008C1855"/>
    <w:rsid w:val="008C1C5A"/>
    <w:rsid w:val="008C44EC"/>
    <w:rsid w:val="008C541B"/>
    <w:rsid w:val="008C6506"/>
    <w:rsid w:val="008D1163"/>
    <w:rsid w:val="008D1C55"/>
    <w:rsid w:val="008D46A2"/>
    <w:rsid w:val="008D4E54"/>
    <w:rsid w:val="008D67A3"/>
    <w:rsid w:val="008D6A25"/>
    <w:rsid w:val="008D6AAD"/>
    <w:rsid w:val="008E38C3"/>
    <w:rsid w:val="008E4510"/>
    <w:rsid w:val="008E5F4F"/>
    <w:rsid w:val="008F08D9"/>
    <w:rsid w:val="008F2396"/>
    <w:rsid w:val="008F305D"/>
    <w:rsid w:val="008F3260"/>
    <w:rsid w:val="008F46AB"/>
    <w:rsid w:val="008F6A6B"/>
    <w:rsid w:val="008F74D4"/>
    <w:rsid w:val="009021A7"/>
    <w:rsid w:val="009023DB"/>
    <w:rsid w:val="0090380A"/>
    <w:rsid w:val="009051A5"/>
    <w:rsid w:val="00906931"/>
    <w:rsid w:val="00910A8E"/>
    <w:rsid w:val="00910EEE"/>
    <w:rsid w:val="009137CA"/>
    <w:rsid w:val="009149E7"/>
    <w:rsid w:val="00914ABA"/>
    <w:rsid w:val="00915F2B"/>
    <w:rsid w:val="00916332"/>
    <w:rsid w:val="009175C4"/>
    <w:rsid w:val="0092154E"/>
    <w:rsid w:val="009217F1"/>
    <w:rsid w:val="00921BCA"/>
    <w:rsid w:val="0092224D"/>
    <w:rsid w:val="009223A3"/>
    <w:rsid w:val="00922BAE"/>
    <w:rsid w:val="00923584"/>
    <w:rsid w:val="009235BA"/>
    <w:rsid w:val="009247E3"/>
    <w:rsid w:val="00924D80"/>
    <w:rsid w:val="00924ED0"/>
    <w:rsid w:val="0092552D"/>
    <w:rsid w:val="0092763C"/>
    <w:rsid w:val="00927CE9"/>
    <w:rsid w:val="00927ECE"/>
    <w:rsid w:val="00930A19"/>
    <w:rsid w:val="00930D6D"/>
    <w:rsid w:val="009315B0"/>
    <w:rsid w:val="00931A14"/>
    <w:rsid w:val="00931DB2"/>
    <w:rsid w:val="00934DD3"/>
    <w:rsid w:val="00935CE3"/>
    <w:rsid w:val="00935FE7"/>
    <w:rsid w:val="0094048C"/>
    <w:rsid w:val="00940B23"/>
    <w:rsid w:val="00941645"/>
    <w:rsid w:val="009416C4"/>
    <w:rsid w:val="00942032"/>
    <w:rsid w:val="009447B3"/>
    <w:rsid w:val="00944A58"/>
    <w:rsid w:val="00946824"/>
    <w:rsid w:val="009468B6"/>
    <w:rsid w:val="00946D62"/>
    <w:rsid w:val="00946E29"/>
    <w:rsid w:val="009514FA"/>
    <w:rsid w:val="00951DA6"/>
    <w:rsid w:val="0095297B"/>
    <w:rsid w:val="00954E71"/>
    <w:rsid w:val="00956D6C"/>
    <w:rsid w:val="00957D2A"/>
    <w:rsid w:val="00957E11"/>
    <w:rsid w:val="00961CEC"/>
    <w:rsid w:val="00963946"/>
    <w:rsid w:val="00965C3C"/>
    <w:rsid w:val="0096774C"/>
    <w:rsid w:val="00970972"/>
    <w:rsid w:val="00972953"/>
    <w:rsid w:val="00972E54"/>
    <w:rsid w:val="0097450F"/>
    <w:rsid w:val="0098000B"/>
    <w:rsid w:val="0098063C"/>
    <w:rsid w:val="009828E2"/>
    <w:rsid w:val="00984877"/>
    <w:rsid w:val="00986D79"/>
    <w:rsid w:val="00987058"/>
    <w:rsid w:val="00987566"/>
    <w:rsid w:val="00987F0D"/>
    <w:rsid w:val="00990951"/>
    <w:rsid w:val="00990CC6"/>
    <w:rsid w:val="00991D01"/>
    <w:rsid w:val="0099219B"/>
    <w:rsid w:val="009922A0"/>
    <w:rsid w:val="00992344"/>
    <w:rsid w:val="009934BD"/>
    <w:rsid w:val="00994477"/>
    <w:rsid w:val="00997BD5"/>
    <w:rsid w:val="009A1706"/>
    <w:rsid w:val="009A1FFB"/>
    <w:rsid w:val="009A2443"/>
    <w:rsid w:val="009A2CFC"/>
    <w:rsid w:val="009A54C4"/>
    <w:rsid w:val="009A684D"/>
    <w:rsid w:val="009A6D71"/>
    <w:rsid w:val="009A7934"/>
    <w:rsid w:val="009B0873"/>
    <w:rsid w:val="009B2390"/>
    <w:rsid w:val="009B2DC4"/>
    <w:rsid w:val="009B567A"/>
    <w:rsid w:val="009B676E"/>
    <w:rsid w:val="009B6EDB"/>
    <w:rsid w:val="009B79F0"/>
    <w:rsid w:val="009C00FB"/>
    <w:rsid w:val="009C0513"/>
    <w:rsid w:val="009C113E"/>
    <w:rsid w:val="009C23C7"/>
    <w:rsid w:val="009C2EDF"/>
    <w:rsid w:val="009C6078"/>
    <w:rsid w:val="009C76ED"/>
    <w:rsid w:val="009C7D51"/>
    <w:rsid w:val="009D0C04"/>
    <w:rsid w:val="009D1912"/>
    <w:rsid w:val="009D2D9A"/>
    <w:rsid w:val="009D4737"/>
    <w:rsid w:val="009D4E2D"/>
    <w:rsid w:val="009D560F"/>
    <w:rsid w:val="009D7A0B"/>
    <w:rsid w:val="009D7B22"/>
    <w:rsid w:val="009E229E"/>
    <w:rsid w:val="009E2A56"/>
    <w:rsid w:val="009E4A93"/>
    <w:rsid w:val="009E6780"/>
    <w:rsid w:val="009E6DEF"/>
    <w:rsid w:val="009E7C88"/>
    <w:rsid w:val="009F1DC8"/>
    <w:rsid w:val="009F27AD"/>
    <w:rsid w:val="00A00AF2"/>
    <w:rsid w:val="00A02208"/>
    <w:rsid w:val="00A03526"/>
    <w:rsid w:val="00A03804"/>
    <w:rsid w:val="00A03D76"/>
    <w:rsid w:val="00A06377"/>
    <w:rsid w:val="00A06661"/>
    <w:rsid w:val="00A06CE4"/>
    <w:rsid w:val="00A070FA"/>
    <w:rsid w:val="00A07203"/>
    <w:rsid w:val="00A07CB0"/>
    <w:rsid w:val="00A10B69"/>
    <w:rsid w:val="00A137F5"/>
    <w:rsid w:val="00A13B08"/>
    <w:rsid w:val="00A13DEF"/>
    <w:rsid w:val="00A14BEA"/>
    <w:rsid w:val="00A14C52"/>
    <w:rsid w:val="00A150EC"/>
    <w:rsid w:val="00A2123B"/>
    <w:rsid w:val="00A21348"/>
    <w:rsid w:val="00A2358C"/>
    <w:rsid w:val="00A23BEF"/>
    <w:rsid w:val="00A2561D"/>
    <w:rsid w:val="00A25933"/>
    <w:rsid w:val="00A2600E"/>
    <w:rsid w:val="00A263D9"/>
    <w:rsid w:val="00A267AE"/>
    <w:rsid w:val="00A27483"/>
    <w:rsid w:val="00A27751"/>
    <w:rsid w:val="00A3252E"/>
    <w:rsid w:val="00A35F81"/>
    <w:rsid w:val="00A36861"/>
    <w:rsid w:val="00A36CF8"/>
    <w:rsid w:val="00A36FB7"/>
    <w:rsid w:val="00A3745F"/>
    <w:rsid w:val="00A4199C"/>
    <w:rsid w:val="00A41AE8"/>
    <w:rsid w:val="00A41EEF"/>
    <w:rsid w:val="00A42B0F"/>
    <w:rsid w:val="00A42CF4"/>
    <w:rsid w:val="00A42FCA"/>
    <w:rsid w:val="00A44A7B"/>
    <w:rsid w:val="00A4610C"/>
    <w:rsid w:val="00A464F2"/>
    <w:rsid w:val="00A47064"/>
    <w:rsid w:val="00A47B91"/>
    <w:rsid w:val="00A50192"/>
    <w:rsid w:val="00A5130B"/>
    <w:rsid w:val="00A514DF"/>
    <w:rsid w:val="00A53191"/>
    <w:rsid w:val="00A53575"/>
    <w:rsid w:val="00A53DC7"/>
    <w:rsid w:val="00A53FFE"/>
    <w:rsid w:val="00A54437"/>
    <w:rsid w:val="00A570E1"/>
    <w:rsid w:val="00A601CF"/>
    <w:rsid w:val="00A60641"/>
    <w:rsid w:val="00A60EE3"/>
    <w:rsid w:val="00A6131C"/>
    <w:rsid w:val="00A617C4"/>
    <w:rsid w:val="00A637ED"/>
    <w:rsid w:val="00A63EF3"/>
    <w:rsid w:val="00A64574"/>
    <w:rsid w:val="00A65651"/>
    <w:rsid w:val="00A66597"/>
    <w:rsid w:val="00A66C4B"/>
    <w:rsid w:val="00A67F07"/>
    <w:rsid w:val="00A7220B"/>
    <w:rsid w:val="00A728E7"/>
    <w:rsid w:val="00A735B3"/>
    <w:rsid w:val="00A73C85"/>
    <w:rsid w:val="00A73EB4"/>
    <w:rsid w:val="00A751BC"/>
    <w:rsid w:val="00A7774D"/>
    <w:rsid w:val="00A83775"/>
    <w:rsid w:val="00A8538B"/>
    <w:rsid w:val="00A8542B"/>
    <w:rsid w:val="00A85585"/>
    <w:rsid w:val="00A865CF"/>
    <w:rsid w:val="00A86E57"/>
    <w:rsid w:val="00A90BB0"/>
    <w:rsid w:val="00A90BEB"/>
    <w:rsid w:val="00A924A6"/>
    <w:rsid w:val="00A93041"/>
    <w:rsid w:val="00A9382E"/>
    <w:rsid w:val="00A945F6"/>
    <w:rsid w:val="00A948C3"/>
    <w:rsid w:val="00A95115"/>
    <w:rsid w:val="00A95E9E"/>
    <w:rsid w:val="00A97694"/>
    <w:rsid w:val="00A97D03"/>
    <w:rsid w:val="00AA190E"/>
    <w:rsid w:val="00AA1AB0"/>
    <w:rsid w:val="00AA2A9E"/>
    <w:rsid w:val="00AA32C8"/>
    <w:rsid w:val="00AA4028"/>
    <w:rsid w:val="00AA5EB3"/>
    <w:rsid w:val="00AA640F"/>
    <w:rsid w:val="00AB07AD"/>
    <w:rsid w:val="00AB1820"/>
    <w:rsid w:val="00AB3B49"/>
    <w:rsid w:val="00AB3C12"/>
    <w:rsid w:val="00AB4017"/>
    <w:rsid w:val="00AB4E6B"/>
    <w:rsid w:val="00AB567C"/>
    <w:rsid w:val="00AB5F25"/>
    <w:rsid w:val="00AC04E7"/>
    <w:rsid w:val="00AC2D2A"/>
    <w:rsid w:val="00AD2430"/>
    <w:rsid w:val="00AD59A1"/>
    <w:rsid w:val="00AD626E"/>
    <w:rsid w:val="00AD746C"/>
    <w:rsid w:val="00AE084F"/>
    <w:rsid w:val="00AE2B44"/>
    <w:rsid w:val="00AE2FA8"/>
    <w:rsid w:val="00AE43A3"/>
    <w:rsid w:val="00AE5CD2"/>
    <w:rsid w:val="00AE65F8"/>
    <w:rsid w:val="00AE6BC6"/>
    <w:rsid w:val="00AE6DCC"/>
    <w:rsid w:val="00AE72BF"/>
    <w:rsid w:val="00AE7FE5"/>
    <w:rsid w:val="00AF00D8"/>
    <w:rsid w:val="00AF0930"/>
    <w:rsid w:val="00AF2A3D"/>
    <w:rsid w:val="00AF2E6D"/>
    <w:rsid w:val="00AF33AD"/>
    <w:rsid w:val="00AF353C"/>
    <w:rsid w:val="00AF4278"/>
    <w:rsid w:val="00AF4D9A"/>
    <w:rsid w:val="00AF5228"/>
    <w:rsid w:val="00AF5E4C"/>
    <w:rsid w:val="00AF72E9"/>
    <w:rsid w:val="00AF7CF7"/>
    <w:rsid w:val="00B0007C"/>
    <w:rsid w:val="00B00375"/>
    <w:rsid w:val="00B00CC8"/>
    <w:rsid w:val="00B00F57"/>
    <w:rsid w:val="00B02BCE"/>
    <w:rsid w:val="00B035FB"/>
    <w:rsid w:val="00B04046"/>
    <w:rsid w:val="00B04A73"/>
    <w:rsid w:val="00B05039"/>
    <w:rsid w:val="00B05312"/>
    <w:rsid w:val="00B05C8D"/>
    <w:rsid w:val="00B07D0D"/>
    <w:rsid w:val="00B109C4"/>
    <w:rsid w:val="00B10D70"/>
    <w:rsid w:val="00B1414A"/>
    <w:rsid w:val="00B14743"/>
    <w:rsid w:val="00B16170"/>
    <w:rsid w:val="00B16BF9"/>
    <w:rsid w:val="00B17AF3"/>
    <w:rsid w:val="00B17CB8"/>
    <w:rsid w:val="00B20E06"/>
    <w:rsid w:val="00B2161A"/>
    <w:rsid w:val="00B21916"/>
    <w:rsid w:val="00B21C23"/>
    <w:rsid w:val="00B22806"/>
    <w:rsid w:val="00B22AFA"/>
    <w:rsid w:val="00B250AC"/>
    <w:rsid w:val="00B25DFF"/>
    <w:rsid w:val="00B25F76"/>
    <w:rsid w:val="00B2745A"/>
    <w:rsid w:val="00B314F6"/>
    <w:rsid w:val="00B31B6D"/>
    <w:rsid w:val="00B3306D"/>
    <w:rsid w:val="00B33370"/>
    <w:rsid w:val="00B33FA4"/>
    <w:rsid w:val="00B356AC"/>
    <w:rsid w:val="00B364BA"/>
    <w:rsid w:val="00B377FF"/>
    <w:rsid w:val="00B41836"/>
    <w:rsid w:val="00B418DC"/>
    <w:rsid w:val="00B41924"/>
    <w:rsid w:val="00B41C4A"/>
    <w:rsid w:val="00B4221D"/>
    <w:rsid w:val="00B4359E"/>
    <w:rsid w:val="00B473E0"/>
    <w:rsid w:val="00B47784"/>
    <w:rsid w:val="00B478B6"/>
    <w:rsid w:val="00B47E47"/>
    <w:rsid w:val="00B52600"/>
    <w:rsid w:val="00B528BE"/>
    <w:rsid w:val="00B531FA"/>
    <w:rsid w:val="00B53295"/>
    <w:rsid w:val="00B5340A"/>
    <w:rsid w:val="00B53ABF"/>
    <w:rsid w:val="00B53D64"/>
    <w:rsid w:val="00B55D90"/>
    <w:rsid w:val="00B5670C"/>
    <w:rsid w:val="00B56820"/>
    <w:rsid w:val="00B56CE4"/>
    <w:rsid w:val="00B571DB"/>
    <w:rsid w:val="00B60A3F"/>
    <w:rsid w:val="00B6268E"/>
    <w:rsid w:val="00B65FDA"/>
    <w:rsid w:val="00B673E3"/>
    <w:rsid w:val="00B679F5"/>
    <w:rsid w:val="00B67DA2"/>
    <w:rsid w:val="00B70653"/>
    <w:rsid w:val="00B70D40"/>
    <w:rsid w:val="00B714CE"/>
    <w:rsid w:val="00B7171D"/>
    <w:rsid w:val="00B727BC"/>
    <w:rsid w:val="00B73021"/>
    <w:rsid w:val="00B743AD"/>
    <w:rsid w:val="00B74C1F"/>
    <w:rsid w:val="00B75A5F"/>
    <w:rsid w:val="00B808FF"/>
    <w:rsid w:val="00B80901"/>
    <w:rsid w:val="00B822AB"/>
    <w:rsid w:val="00B84510"/>
    <w:rsid w:val="00B8493A"/>
    <w:rsid w:val="00B851A0"/>
    <w:rsid w:val="00B8620E"/>
    <w:rsid w:val="00B86CA9"/>
    <w:rsid w:val="00B8746B"/>
    <w:rsid w:val="00B90B27"/>
    <w:rsid w:val="00B91E68"/>
    <w:rsid w:val="00B92EE3"/>
    <w:rsid w:val="00B93867"/>
    <w:rsid w:val="00B93C3F"/>
    <w:rsid w:val="00B940E2"/>
    <w:rsid w:val="00B94582"/>
    <w:rsid w:val="00B94B0D"/>
    <w:rsid w:val="00B96034"/>
    <w:rsid w:val="00B97396"/>
    <w:rsid w:val="00B97745"/>
    <w:rsid w:val="00B97B3C"/>
    <w:rsid w:val="00BA325D"/>
    <w:rsid w:val="00BA36D5"/>
    <w:rsid w:val="00BA3C70"/>
    <w:rsid w:val="00BA40DA"/>
    <w:rsid w:val="00BA4998"/>
    <w:rsid w:val="00BB2F08"/>
    <w:rsid w:val="00BB35E9"/>
    <w:rsid w:val="00BB5851"/>
    <w:rsid w:val="00BB5BC0"/>
    <w:rsid w:val="00BB7ABF"/>
    <w:rsid w:val="00BC1753"/>
    <w:rsid w:val="00BC5606"/>
    <w:rsid w:val="00BC7C9E"/>
    <w:rsid w:val="00BD1A5E"/>
    <w:rsid w:val="00BD1F3B"/>
    <w:rsid w:val="00BD313D"/>
    <w:rsid w:val="00BD3E83"/>
    <w:rsid w:val="00BD4303"/>
    <w:rsid w:val="00BD50D2"/>
    <w:rsid w:val="00BD553A"/>
    <w:rsid w:val="00BD7710"/>
    <w:rsid w:val="00BE10B5"/>
    <w:rsid w:val="00BE2279"/>
    <w:rsid w:val="00BE5329"/>
    <w:rsid w:val="00BE75B6"/>
    <w:rsid w:val="00BE7706"/>
    <w:rsid w:val="00BF01FD"/>
    <w:rsid w:val="00BF0845"/>
    <w:rsid w:val="00BF1C9C"/>
    <w:rsid w:val="00BF207C"/>
    <w:rsid w:val="00BF20F8"/>
    <w:rsid w:val="00BF2CDB"/>
    <w:rsid w:val="00BF2FEB"/>
    <w:rsid w:val="00BF31D1"/>
    <w:rsid w:val="00BF36E2"/>
    <w:rsid w:val="00BF4CA0"/>
    <w:rsid w:val="00BF528A"/>
    <w:rsid w:val="00BF5866"/>
    <w:rsid w:val="00BF6929"/>
    <w:rsid w:val="00BF7656"/>
    <w:rsid w:val="00BF7A48"/>
    <w:rsid w:val="00C00762"/>
    <w:rsid w:val="00C00BF6"/>
    <w:rsid w:val="00C0139D"/>
    <w:rsid w:val="00C02E92"/>
    <w:rsid w:val="00C0300F"/>
    <w:rsid w:val="00C030CC"/>
    <w:rsid w:val="00C05EDA"/>
    <w:rsid w:val="00C07E24"/>
    <w:rsid w:val="00C10071"/>
    <w:rsid w:val="00C125B0"/>
    <w:rsid w:val="00C12BEC"/>
    <w:rsid w:val="00C13745"/>
    <w:rsid w:val="00C1518A"/>
    <w:rsid w:val="00C1618D"/>
    <w:rsid w:val="00C16DD5"/>
    <w:rsid w:val="00C17A8A"/>
    <w:rsid w:val="00C2023F"/>
    <w:rsid w:val="00C220D2"/>
    <w:rsid w:val="00C22CEB"/>
    <w:rsid w:val="00C2480A"/>
    <w:rsid w:val="00C270C3"/>
    <w:rsid w:val="00C272B0"/>
    <w:rsid w:val="00C30800"/>
    <w:rsid w:val="00C30B80"/>
    <w:rsid w:val="00C32922"/>
    <w:rsid w:val="00C32CFA"/>
    <w:rsid w:val="00C345E8"/>
    <w:rsid w:val="00C357A6"/>
    <w:rsid w:val="00C3659E"/>
    <w:rsid w:val="00C401EA"/>
    <w:rsid w:val="00C40A05"/>
    <w:rsid w:val="00C40FAD"/>
    <w:rsid w:val="00C42BE5"/>
    <w:rsid w:val="00C43C41"/>
    <w:rsid w:val="00C444DD"/>
    <w:rsid w:val="00C44615"/>
    <w:rsid w:val="00C44D96"/>
    <w:rsid w:val="00C5119E"/>
    <w:rsid w:val="00C511A4"/>
    <w:rsid w:val="00C5172E"/>
    <w:rsid w:val="00C528E6"/>
    <w:rsid w:val="00C52F51"/>
    <w:rsid w:val="00C533DF"/>
    <w:rsid w:val="00C53FF8"/>
    <w:rsid w:val="00C541B6"/>
    <w:rsid w:val="00C54461"/>
    <w:rsid w:val="00C54C8D"/>
    <w:rsid w:val="00C54E08"/>
    <w:rsid w:val="00C5583C"/>
    <w:rsid w:val="00C5769F"/>
    <w:rsid w:val="00C61943"/>
    <w:rsid w:val="00C63E56"/>
    <w:rsid w:val="00C6553A"/>
    <w:rsid w:val="00C66C9E"/>
    <w:rsid w:val="00C70693"/>
    <w:rsid w:val="00C744DF"/>
    <w:rsid w:val="00C7591E"/>
    <w:rsid w:val="00C76D5C"/>
    <w:rsid w:val="00C77A02"/>
    <w:rsid w:val="00C80709"/>
    <w:rsid w:val="00C8075A"/>
    <w:rsid w:val="00C80BD9"/>
    <w:rsid w:val="00C80DED"/>
    <w:rsid w:val="00C8193A"/>
    <w:rsid w:val="00C81E4C"/>
    <w:rsid w:val="00C82EF4"/>
    <w:rsid w:val="00C85E51"/>
    <w:rsid w:val="00C861BF"/>
    <w:rsid w:val="00C90157"/>
    <w:rsid w:val="00C901E0"/>
    <w:rsid w:val="00C91CE8"/>
    <w:rsid w:val="00C928B5"/>
    <w:rsid w:val="00C92948"/>
    <w:rsid w:val="00C92E0A"/>
    <w:rsid w:val="00C94CCF"/>
    <w:rsid w:val="00C9517E"/>
    <w:rsid w:val="00C95C22"/>
    <w:rsid w:val="00C9657A"/>
    <w:rsid w:val="00C96AF8"/>
    <w:rsid w:val="00CA053B"/>
    <w:rsid w:val="00CA1800"/>
    <w:rsid w:val="00CA189B"/>
    <w:rsid w:val="00CA2276"/>
    <w:rsid w:val="00CA65D4"/>
    <w:rsid w:val="00CA7199"/>
    <w:rsid w:val="00CB0A11"/>
    <w:rsid w:val="00CB32B5"/>
    <w:rsid w:val="00CB3CAC"/>
    <w:rsid w:val="00CB44CE"/>
    <w:rsid w:val="00CB4BA1"/>
    <w:rsid w:val="00CB60A8"/>
    <w:rsid w:val="00CB71A6"/>
    <w:rsid w:val="00CC371F"/>
    <w:rsid w:val="00CC3A6F"/>
    <w:rsid w:val="00CC3B72"/>
    <w:rsid w:val="00CC3E01"/>
    <w:rsid w:val="00CC4BE6"/>
    <w:rsid w:val="00CC4D23"/>
    <w:rsid w:val="00CC653D"/>
    <w:rsid w:val="00CC7D17"/>
    <w:rsid w:val="00CD1236"/>
    <w:rsid w:val="00CD3F78"/>
    <w:rsid w:val="00CD432D"/>
    <w:rsid w:val="00CD43E8"/>
    <w:rsid w:val="00CD4B89"/>
    <w:rsid w:val="00CD622C"/>
    <w:rsid w:val="00CD7AFF"/>
    <w:rsid w:val="00CE01A5"/>
    <w:rsid w:val="00CE1A83"/>
    <w:rsid w:val="00CE1DE3"/>
    <w:rsid w:val="00CE2598"/>
    <w:rsid w:val="00CE325A"/>
    <w:rsid w:val="00CE4188"/>
    <w:rsid w:val="00CE41F3"/>
    <w:rsid w:val="00CE4C90"/>
    <w:rsid w:val="00CE7CD0"/>
    <w:rsid w:val="00CF0749"/>
    <w:rsid w:val="00CF0FCE"/>
    <w:rsid w:val="00CF2B6E"/>
    <w:rsid w:val="00CF3B4A"/>
    <w:rsid w:val="00CF459C"/>
    <w:rsid w:val="00CF4A01"/>
    <w:rsid w:val="00CF4EB6"/>
    <w:rsid w:val="00CF52DA"/>
    <w:rsid w:val="00D0151B"/>
    <w:rsid w:val="00D034B5"/>
    <w:rsid w:val="00D03920"/>
    <w:rsid w:val="00D03FD3"/>
    <w:rsid w:val="00D058A6"/>
    <w:rsid w:val="00D05E35"/>
    <w:rsid w:val="00D076F3"/>
    <w:rsid w:val="00D10D9D"/>
    <w:rsid w:val="00D125CE"/>
    <w:rsid w:val="00D13598"/>
    <w:rsid w:val="00D13725"/>
    <w:rsid w:val="00D13AC4"/>
    <w:rsid w:val="00D16527"/>
    <w:rsid w:val="00D17EDB"/>
    <w:rsid w:val="00D21364"/>
    <w:rsid w:val="00D21A58"/>
    <w:rsid w:val="00D23311"/>
    <w:rsid w:val="00D25ABF"/>
    <w:rsid w:val="00D31213"/>
    <w:rsid w:val="00D3190A"/>
    <w:rsid w:val="00D329EA"/>
    <w:rsid w:val="00D3676E"/>
    <w:rsid w:val="00D4034A"/>
    <w:rsid w:val="00D40B15"/>
    <w:rsid w:val="00D41B04"/>
    <w:rsid w:val="00D41D2B"/>
    <w:rsid w:val="00D44B2C"/>
    <w:rsid w:val="00D45A50"/>
    <w:rsid w:val="00D50544"/>
    <w:rsid w:val="00D50AC6"/>
    <w:rsid w:val="00D50FEE"/>
    <w:rsid w:val="00D518E0"/>
    <w:rsid w:val="00D51B07"/>
    <w:rsid w:val="00D52D8F"/>
    <w:rsid w:val="00D54132"/>
    <w:rsid w:val="00D5489F"/>
    <w:rsid w:val="00D55C5E"/>
    <w:rsid w:val="00D5663D"/>
    <w:rsid w:val="00D5683C"/>
    <w:rsid w:val="00D5716A"/>
    <w:rsid w:val="00D6236E"/>
    <w:rsid w:val="00D630C2"/>
    <w:rsid w:val="00D63FA2"/>
    <w:rsid w:val="00D64B94"/>
    <w:rsid w:val="00D6559B"/>
    <w:rsid w:val="00D67E62"/>
    <w:rsid w:val="00D700B5"/>
    <w:rsid w:val="00D70101"/>
    <w:rsid w:val="00D70AC0"/>
    <w:rsid w:val="00D717D7"/>
    <w:rsid w:val="00D72D5D"/>
    <w:rsid w:val="00D73CD4"/>
    <w:rsid w:val="00D754C7"/>
    <w:rsid w:val="00D75839"/>
    <w:rsid w:val="00D76C51"/>
    <w:rsid w:val="00D81F4D"/>
    <w:rsid w:val="00D84593"/>
    <w:rsid w:val="00D847E5"/>
    <w:rsid w:val="00D85423"/>
    <w:rsid w:val="00D90A4F"/>
    <w:rsid w:val="00D961BD"/>
    <w:rsid w:val="00D96375"/>
    <w:rsid w:val="00D9695E"/>
    <w:rsid w:val="00D96B35"/>
    <w:rsid w:val="00D96B67"/>
    <w:rsid w:val="00D9737F"/>
    <w:rsid w:val="00D97509"/>
    <w:rsid w:val="00DA0D35"/>
    <w:rsid w:val="00DA0E01"/>
    <w:rsid w:val="00DA1E24"/>
    <w:rsid w:val="00DA1EC9"/>
    <w:rsid w:val="00DA3FBA"/>
    <w:rsid w:val="00DA5767"/>
    <w:rsid w:val="00DA6C07"/>
    <w:rsid w:val="00DA6F3D"/>
    <w:rsid w:val="00DA7C83"/>
    <w:rsid w:val="00DA7F8A"/>
    <w:rsid w:val="00DB0250"/>
    <w:rsid w:val="00DB338E"/>
    <w:rsid w:val="00DB70A2"/>
    <w:rsid w:val="00DB77EC"/>
    <w:rsid w:val="00DC1A2C"/>
    <w:rsid w:val="00DC1F26"/>
    <w:rsid w:val="00DC2915"/>
    <w:rsid w:val="00DC2FC5"/>
    <w:rsid w:val="00DC36D5"/>
    <w:rsid w:val="00DC5F49"/>
    <w:rsid w:val="00DC71B6"/>
    <w:rsid w:val="00DD14AF"/>
    <w:rsid w:val="00DD3358"/>
    <w:rsid w:val="00DD4DD9"/>
    <w:rsid w:val="00DD4F83"/>
    <w:rsid w:val="00DD512A"/>
    <w:rsid w:val="00DD5CD0"/>
    <w:rsid w:val="00DD7133"/>
    <w:rsid w:val="00DD7305"/>
    <w:rsid w:val="00DD7337"/>
    <w:rsid w:val="00DE077C"/>
    <w:rsid w:val="00DE0DD0"/>
    <w:rsid w:val="00DE0E3F"/>
    <w:rsid w:val="00DE1442"/>
    <w:rsid w:val="00DE2E47"/>
    <w:rsid w:val="00DE50DA"/>
    <w:rsid w:val="00DF4B12"/>
    <w:rsid w:val="00DF73A1"/>
    <w:rsid w:val="00E0026B"/>
    <w:rsid w:val="00E00FF3"/>
    <w:rsid w:val="00E015CD"/>
    <w:rsid w:val="00E02C57"/>
    <w:rsid w:val="00E039C4"/>
    <w:rsid w:val="00E03B83"/>
    <w:rsid w:val="00E050FF"/>
    <w:rsid w:val="00E05B33"/>
    <w:rsid w:val="00E06B7E"/>
    <w:rsid w:val="00E102E8"/>
    <w:rsid w:val="00E1082A"/>
    <w:rsid w:val="00E10CA3"/>
    <w:rsid w:val="00E13F49"/>
    <w:rsid w:val="00E1587C"/>
    <w:rsid w:val="00E15CA8"/>
    <w:rsid w:val="00E15F6B"/>
    <w:rsid w:val="00E17A7E"/>
    <w:rsid w:val="00E17EFC"/>
    <w:rsid w:val="00E22B76"/>
    <w:rsid w:val="00E2334F"/>
    <w:rsid w:val="00E2411A"/>
    <w:rsid w:val="00E24349"/>
    <w:rsid w:val="00E25EAF"/>
    <w:rsid w:val="00E27654"/>
    <w:rsid w:val="00E317C5"/>
    <w:rsid w:val="00E317C7"/>
    <w:rsid w:val="00E33D7A"/>
    <w:rsid w:val="00E35E59"/>
    <w:rsid w:val="00E36A0E"/>
    <w:rsid w:val="00E37FA6"/>
    <w:rsid w:val="00E400F1"/>
    <w:rsid w:val="00E409E3"/>
    <w:rsid w:val="00E40F3D"/>
    <w:rsid w:val="00E41A8A"/>
    <w:rsid w:val="00E4232E"/>
    <w:rsid w:val="00E436F8"/>
    <w:rsid w:val="00E46378"/>
    <w:rsid w:val="00E50623"/>
    <w:rsid w:val="00E55CB6"/>
    <w:rsid w:val="00E56A94"/>
    <w:rsid w:val="00E60176"/>
    <w:rsid w:val="00E60616"/>
    <w:rsid w:val="00E60769"/>
    <w:rsid w:val="00E61DDB"/>
    <w:rsid w:val="00E61F4A"/>
    <w:rsid w:val="00E64594"/>
    <w:rsid w:val="00E653D3"/>
    <w:rsid w:val="00E65857"/>
    <w:rsid w:val="00E66C11"/>
    <w:rsid w:val="00E66C28"/>
    <w:rsid w:val="00E709D5"/>
    <w:rsid w:val="00E70C23"/>
    <w:rsid w:val="00E72438"/>
    <w:rsid w:val="00E76EA3"/>
    <w:rsid w:val="00E85EB4"/>
    <w:rsid w:val="00E87891"/>
    <w:rsid w:val="00E90C5E"/>
    <w:rsid w:val="00E90D8A"/>
    <w:rsid w:val="00E91E0C"/>
    <w:rsid w:val="00E925C3"/>
    <w:rsid w:val="00E9409F"/>
    <w:rsid w:val="00E94E8F"/>
    <w:rsid w:val="00E955B6"/>
    <w:rsid w:val="00E963F9"/>
    <w:rsid w:val="00E97368"/>
    <w:rsid w:val="00E97770"/>
    <w:rsid w:val="00E97A80"/>
    <w:rsid w:val="00EA2820"/>
    <w:rsid w:val="00EA31F3"/>
    <w:rsid w:val="00EA5F28"/>
    <w:rsid w:val="00EB0466"/>
    <w:rsid w:val="00EB0C1F"/>
    <w:rsid w:val="00EB3D77"/>
    <w:rsid w:val="00EB47D0"/>
    <w:rsid w:val="00EB5805"/>
    <w:rsid w:val="00EB5E83"/>
    <w:rsid w:val="00EB6055"/>
    <w:rsid w:val="00EC0A41"/>
    <w:rsid w:val="00EC5E1B"/>
    <w:rsid w:val="00ED0F0B"/>
    <w:rsid w:val="00ED1F26"/>
    <w:rsid w:val="00ED25D0"/>
    <w:rsid w:val="00ED2F4B"/>
    <w:rsid w:val="00ED5452"/>
    <w:rsid w:val="00ED6D7C"/>
    <w:rsid w:val="00ED725C"/>
    <w:rsid w:val="00EE0B58"/>
    <w:rsid w:val="00EE2D4C"/>
    <w:rsid w:val="00EE5C65"/>
    <w:rsid w:val="00EE6CFD"/>
    <w:rsid w:val="00EE7DDD"/>
    <w:rsid w:val="00EE7F41"/>
    <w:rsid w:val="00EE7F70"/>
    <w:rsid w:val="00EF0FC4"/>
    <w:rsid w:val="00EF150B"/>
    <w:rsid w:val="00EF1938"/>
    <w:rsid w:val="00EF1C9A"/>
    <w:rsid w:val="00EF2C27"/>
    <w:rsid w:val="00EF2D31"/>
    <w:rsid w:val="00EF2DAC"/>
    <w:rsid w:val="00EF3560"/>
    <w:rsid w:val="00EF3715"/>
    <w:rsid w:val="00EF3B13"/>
    <w:rsid w:val="00EF3DD3"/>
    <w:rsid w:val="00EF550E"/>
    <w:rsid w:val="00EF6089"/>
    <w:rsid w:val="00EF6486"/>
    <w:rsid w:val="00EF6D68"/>
    <w:rsid w:val="00F00249"/>
    <w:rsid w:val="00F0024F"/>
    <w:rsid w:val="00F012CF"/>
    <w:rsid w:val="00F0368C"/>
    <w:rsid w:val="00F0446C"/>
    <w:rsid w:val="00F05765"/>
    <w:rsid w:val="00F06AAE"/>
    <w:rsid w:val="00F0702F"/>
    <w:rsid w:val="00F11E1F"/>
    <w:rsid w:val="00F123F7"/>
    <w:rsid w:val="00F12762"/>
    <w:rsid w:val="00F12F25"/>
    <w:rsid w:val="00F13423"/>
    <w:rsid w:val="00F142BA"/>
    <w:rsid w:val="00F1527F"/>
    <w:rsid w:val="00F160BA"/>
    <w:rsid w:val="00F17DB0"/>
    <w:rsid w:val="00F201A9"/>
    <w:rsid w:val="00F25052"/>
    <w:rsid w:val="00F25967"/>
    <w:rsid w:val="00F26106"/>
    <w:rsid w:val="00F262A3"/>
    <w:rsid w:val="00F26C4E"/>
    <w:rsid w:val="00F30280"/>
    <w:rsid w:val="00F31269"/>
    <w:rsid w:val="00F33175"/>
    <w:rsid w:val="00F371CD"/>
    <w:rsid w:val="00F40267"/>
    <w:rsid w:val="00F40751"/>
    <w:rsid w:val="00F41208"/>
    <w:rsid w:val="00F41C49"/>
    <w:rsid w:val="00F42F7C"/>
    <w:rsid w:val="00F43769"/>
    <w:rsid w:val="00F44145"/>
    <w:rsid w:val="00F45F6B"/>
    <w:rsid w:val="00F50AC5"/>
    <w:rsid w:val="00F521FB"/>
    <w:rsid w:val="00F530D3"/>
    <w:rsid w:val="00F53398"/>
    <w:rsid w:val="00F5494B"/>
    <w:rsid w:val="00F55FF6"/>
    <w:rsid w:val="00F5639F"/>
    <w:rsid w:val="00F5679E"/>
    <w:rsid w:val="00F622BA"/>
    <w:rsid w:val="00F62E40"/>
    <w:rsid w:val="00F64ED3"/>
    <w:rsid w:val="00F6532D"/>
    <w:rsid w:val="00F66026"/>
    <w:rsid w:val="00F66544"/>
    <w:rsid w:val="00F674B4"/>
    <w:rsid w:val="00F6757D"/>
    <w:rsid w:val="00F74D27"/>
    <w:rsid w:val="00F77714"/>
    <w:rsid w:val="00F77838"/>
    <w:rsid w:val="00F80798"/>
    <w:rsid w:val="00F811E3"/>
    <w:rsid w:val="00F819D9"/>
    <w:rsid w:val="00F83FD5"/>
    <w:rsid w:val="00F84229"/>
    <w:rsid w:val="00F852F1"/>
    <w:rsid w:val="00F86CE8"/>
    <w:rsid w:val="00F87AF0"/>
    <w:rsid w:val="00F923FC"/>
    <w:rsid w:val="00F934FA"/>
    <w:rsid w:val="00F9362E"/>
    <w:rsid w:val="00F93B42"/>
    <w:rsid w:val="00F9402C"/>
    <w:rsid w:val="00F95C81"/>
    <w:rsid w:val="00F96433"/>
    <w:rsid w:val="00F96E7D"/>
    <w:rsid w:val="00F97EF2"/>
    <w:rsid w:val="00FA0769"/>
    <w:rsid w:val="00FA1779"/>
    <w:rsid w:val="00FA307D"/>
    <w:rsid w:val="00FA3485"/>
    <w:rsid w:val="00FA35EA"/>
    <w:rsid w:val="00FA4A05"/>
    <w:rsid w:val="00FA55C9"/>
    <w:rsid w:val="00FA55EB"/>
    <w:rsid w:val="00FA6533"/>
    <w:rsid w:val="00FA68B1"/>
    <w:rsid w:val="00FA6C46"/>
    <w:rsid w:val="00FA71A9"/>
    <w:rsid w:val="00FB0310"/>
    <w:rsid w:val="00FB11C7"/>
    <w:rsid w:val="00FB38C5"/>
    <w:rsid w:val="00FB4A73"/>
    <w:rsid w:val="00FB549E"/>
    <w:rsid w:val="00FB5722"/>
    <w:rsid w:val="00FB5FF6"/>
    <w:rsid w:val="00FB614C"/>
    <w:rsid w:val="00FB7A46"/>
    <w:rsid w:val="00FB7C91"/>
    <w:rsid w:val="00FC12FB"/>
    <w:rsid w:val="00FC215E"/>
    <w:rsid w:val="00FC5083"/>
    <w:rsid w:val="00FC5583"/>
    <w:rsid w:val="00FC71B2"/>
    <w:rsid w:val="00FD0255"/>
    <w:rsid w:val="00FD304D"/>
    <w:rsid w:val="00FD4005"/>
    <w:rsid w:val="00FD7453"/>
    <w:rsid w:val="00FD7771"/>
    <w:rsid w:val="00FE0CFE"/>
    <w:rsid w:val="00FE1D0A"/>
    <w:rsid w:val="00FE3369"/>
    <w:rsid w:val="00FE3DDA"/>
    <w:rsid w:val="00FE5319"/>
    <w:rsid w:val="00FE61C3"/>
    <w:rsid w:val="00FF0DB3"/>
    <w:rsid w:val="00FF123D"/>
    <w:rsid w:val="00FF216A"/>
    <w:rsid w:val="00FF3A4A"/>
    <w:rsid w:val="00FF3B21"/>
    <w:rsid w:val="00FF3FC2"/>
    <w:rsid w:val="00FF417B"/>
    <w:rsid w:val="00FF74D0"/>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page;mso-width-percent:400;mso-width-relative:margin;mso-height-relative:margin;v-text-anchor:middle" o:allowincell="f" fillcolor="#1f497d" stroke="f" strokecolor="#5c83b4">
      <v:fill color="#1f497d"/>
      <v:stroke color="#5c83b4" weight=".25pt" on="f"/>
      <v:shadow opacity=".5"/>
      <v:textbox style="mso-fit-shape-to-text:t"/>
    </o:shapedefaults>
    <o:shapelayout v:ext="edit">
      <o:idmap v:ext="edit" data="2"/>
    </o:shapelayout>
  </w:shapeDefaults>
  <w:decimalSymbol w:val="."/>
  <w:listSeparator w:val=","/>
  <w14:docId w14:val="7D1063CC"/>
  <w15:chartTrackingRefBased/>
  <w15:docId w15:val="{136E036D-BBDF-467E-90DE-C90A2B63AA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NZ" w:eastAsia="en-N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812"/>
    <w:pPr>
      <w:spacing w:after="160" w:line="276" w:lineRule="auto"/>
    </w:pPr>
    <w:rPr>
      <w:sz w:val="22"/>
      <w:szCs w:val="22"/>
      <w:lang w:val="en-US" w:eastAsia="en-US"/>
    </w:rPr>
  </w:style>
  <w:style w:type="paragraph" w:styleId="Heading1">
    <w:name w:val="heading 1"/>
    <w:basedOn w:val="Normal"/>
    <w:next w:val="Normal"/>
    <w:link w:val="Heading1Char"/>
    <w:uiPriority w:val="9"/>
    <w:qFormat/>
    <w:rsid w:val="00D13AC4"/>
    <w:pPr>
      <w:keepNext/>
      <w:spacing w:before="240" w:after="120"/>
      <w:outlineLvl w:val="0"/>
    </w:pPr>
    <w:rPr>
      <w:rFonts w:ascii="Arial" w:eastAsia="Times New Roman" w:hAnsi="Arial"/>
      <w:b/>
      <w:bCs/>
      <w:color w:val="76923C"/>
      <w:kern w:val="32"/>
      <w:sz w:val="28"/>
      <w:szCs w:val="32"/>
      <w:lang w:val="x-none" w:eastAsia="x-none"/>
    </w:rPr>
  </w:style>
  <w:style w:type="paragraph" w:styleId="Heading2">
    <w:name w:val="heading 2"/>
    <w:basedOn w:val="Normal"/>
    <w:next w:val="Normal"/>
    <w:link w:val="Heading2Char"/>
    <w:uiPriority w:val="9"/>
    <w:unhideWhenUsed/>
    <w:qFormat/>
    <w:rsid w:val="00562DA2"/>
    <w:pPr>
      <w:keepNext/>
      <w:spacing w:before="240" w:after="0"/>
      <w:outlineLvl w:val="1"/>
    </w:pPr>
    <w:rPr>
      <w:rFonts w:ascii="Arial" w:eastAsia="Times New Roman" w:hAnsi="Arial"/>
      <w:b/>
      <w:bCs/>
      <w:iCs/>
      <w:sz w:val="24"/>
      <w:szCs w:val="28"/>
      <w:lang w:val="x-none" w:eastAsia="x-none"/>
    </w:rPr>
  </w:style>
  <w:style w:type="paragraph" w:styleId="Heading3">
    <w:name w:val="heading 3"/>
    <w:basedOn w:val="Normal"/>
    <w:next w:val="Normal"/>
    <w:link w:val="Heading3Char"/>
    <w:uiPriority w:val="9"/>
    <w:unhideWhenUsed/>
    <w:qFormat/>
    <w:rsid w:val="001D41BD"/>
    <w:pPr>
      <w:keepNext/>
      <w:spacing w:before="240" w:after="60"/>
      <w:outlineLvl w:val="2"/>
    </w:pPr>
    <w:rPr>
      <w:rFonts w:ascii="Cambria" w:eastAsia="Times New Roman" w:hAnsi="Cambria"/>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092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2ED2"/>
  </w:style>
  <w:style w:type="paragraph" w:styleId="Footer">
    <w:name w:val="footer"/>
    <w:basedOn w:val="Normal"/>
    <w:link w:val="FooterChar"/>
    <w:unhideWhenUsed/>
    <w:rsid w:val="00092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2ED2"/>
  </w:style>
  <w:style w:type="table" w:styleId="TableGrid">
    <w:name w:val="Table Grid"/>
    <w:basedOn w:val="TableNormal"/>
    <w:rsid w:val="00092E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092ED2"/>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092ED2"/>
    <w:rPr>
      <w:rFonts w:ascii="Tahoma" w:hAnsi="Tahoma" w:cs="Tahoma"/>
      <w:sz w:val="16"/>
      <w:szCs w:val="16"/>
    </w:rPr>
  </w:style>
  <w:style w:type="paragraph" w:styleId="NormalWeb">
    <w:name w:val="Normal (Web)"/>
    <w:basedOn w:val="Normal"/>
    <w:uiPriority w:val="99"/>
    <w:semiHidden/>
    <w:unhideWhenUsed/>
    <w:rsid w:val="007757D7"/>
    <w:pPr>
      <w:spacing w:before="100" w:beforeAutospacing="1" w:after="100" w:afterAutospacing="1" w:line="240" w:lineRule="auto"/>
    </w:pPr>
    <w:rPr>
      <w:rFonts w:ascii="Times New Roman" w:eastAsia="Times New Roman" w:hAnsi="Times New Roman"/>
      <w:sz w:val="24"/>
      <w:szCs w:val="24"/>
    </w:rPr>
  </w:style>
  <w:style w:type="character" w:styleId="Hyperlink">
    <w:name w:val="Hyperlink"/>
    <w:uiPriority w:val="99"/>
    <w:unhideWhenUsed/>
    <w:rsid w:val="00EF1938"/>
    <w:rPr>
      <w:color w:val="0000FF"/>
      <w:u w:val="single"/>
    </w:rPr>
  </w:style>
  <w:style w:type="character" w:styleId="FollowedHyperlink">
    <w:name w:val="FollowedHyperlink"/>
    <w:uiPriority w:val="99"/>
    <w:semiHidden/>
    <w:unhideWhenUsed/>
    <w:rsid w:val="00BF4CA0"/>
    <w:rPr>
      <w:color w:val="800080"/>
      <w:u w:val="single"/>
    </w:rPr>
  </w:style>
  <w:style w:type="character" w:styleId="CommentReference">
    <w:name w:val="annotation reference"/>
    <w:uiPriority w:val="99"/>
    <w:semiHidden/>
    <w:unhideWhenUsed/>
    <w:rsid w:val="00B21C23"/>
    <w:rPr>
      <w:sz w:val="16"/>
      <w:szCs w:val="16"/>
    </w:rPr>
  </w:style>
  <w:style w:type="paragraph" w:styleId="CommentText">
    <w:name w:val="annotation text"/>
    <w:basedOn w:val="Normal"/>
    <w:link w:val="CommentTextChar"/>
    <w:uiPriority w:val="99"/>
    <w:semiHidden/>
    <w:unhideWhenUsed/>
    <w:rsid w:val="00B21C23"/>
    <w:rPr>
      <w:sz w:val="20"/>
      <w:szCs w:val="20"/>
    </w:rPr>
  </w:style>
  <w:style w:type="character" w:customStyle="1" w:styleId="CommentTextChar">
    <w:name w:val="Comment Text Char"/>
    <w:basedOn w:val="DefaultParagraphFont"/>
    <w:link w:val="CommentText"/>
    <w:uiPriority w:val="99"/>
    <w:semiHidden/>
    <w:rsid w:val="00B21C23"/>
  </w:style>
  <w:style w:type="paragraph" w:styleId="CommentSubject">
    <w:name w:val="annotation subject"/>
    <w:basedOn w:val="CommentText"/>
    <w:next w:val="CommentText"/>
    <w:link w:val="CommentSubjectChar"/>
    <w:uiPriority w:val="99"/>
    <w:semiHidden/>
    <w:unhideWhenUsed/>
    <w:rsid w:val="00B21C23"/>
    <w:rPr>
      <w:b/>
      <w:bCs/>
      <w:lang w:val="x-none" w:eastAsia="x-none"/>
    </w:rPr>
  </w:style>
  <w:style w:type="character" w:customStyle="1" w:styleId="CommentSubjectChar">
    <w:name w:val="Comment Subject Char"/>
    <w:link w:val="CommentSubject"/>
    <w:uiPriority w:val="99"/>
    <w:semiHidden/>
    <w:rsid w:val="00B21C23"/>
    <w:rPr>
      <w:b/>
      <w:bCs/>
    </w:rPr>
  </w:style>
  <w:style w:type="character" w:customStyle="1" w:styleId="Heading2Char">
    <w:name w:val="Heading 2 Char"/>
    <w:link w:val="Heading2"/>
    <w:uiPriority w:val="9"/>
    <w:rsid w:val="00562DA2"/>
    <w:rPr>
      <w:rFonts w:ascii="Arial" w:eastAsia="Times New Roman" w:hAnsi="Arial"/>
      <w:b/>
      <w:bCs/>
      <w:iCs/>
      <w:sz w:val="24"/>
      <w:szCs w:val="28"/>
      <w:lang w:val="x-none" w:eastAsia="x-none"/>
    </w:rPr>
  </w:style>
  <w:style w:type="character" w:customStyle="1" w:styleId="Heading1Char">
    <w:name w:val="Heading 1 Char"/>
    <w:link w:val="Heading1"/>
    <w:uiPriority w:val="9"/>
    <w:rsid w:val="00D13AC4"/>
    <w:rPr>
      <w:rFonts w:ascii="Arial" w:eastAsia="Times New Roman" w:hAnsi="Arial"/>
      <w:b/>
      <w:bCs/>
      <w:color w:val="76923C"/>
      <w:kern w:val="32"/>
      <w:sz w:val="28"/>
      <w:szCs w:val="32"/>
      <w:lang w:val="x-none" w:eastAsia="x-none"/>
    </w:rPr>
  </w:style>
  <w:style w:type="paragraph" w:customStyle="1" w:styleId="Greenmainheading">
    <w:name w:val="Green main heading"/>
    <w:basedOn w:val="Normal"/>
    <w:qFormat/>
    <w:rsid w:val="00FC71B2"/>
    <w:pPr>
      <w:spacing w:before="240" w:after="120" w:line="240" w:lineRule="auto"/>
    </w:pPr>
    <w:rPr>
      <w:rFonts w:ascii="Verdana" w:eastAsia="MS Mincho" w:hAnsi="Verdana" w:cs="Arial"/>
      <w:b/>
      <w:bCs/>
      <w:color w:val="9BBB59"/>
      <w:w w:val="120"/>
      <w:sz w:val="24"/>
      <w:szCs w:val="32"/>
    </w:rPr>
  </w:style>
  <w:style w:type="character" w:customStyle="1" w:styleId="column1-unit">
    <w:name w:val="column1-unit"/>
    <w:basedOn w:val="DefaultParagraphFont"/>
    <w:rsid w:val="00621085"/>
  </w:style>
  <w:style w:type="paragraph" w:styleId="ListParagraph">
    <w:name w:val="List Paragraph"/>
    <w:basedOn w:val="Normal"/>
    <w:uiPriority w:val="34"/>
    <w:qFormat/>
    <w:rsid w:val="00621085"/>
    <w:pPr>
      <w:ind w:left="720"/>
      <w:contextualSpacing/>
    </w:pPr>
    <w:rPr>
      <w:sz w:val="24"/>
      <w:lang w:val="en-NZ"/>
    </w:rPr>
  </w:style>
  <w:style w:type="character" w:customStyle="1" w:styleId="Heading3Char">
    <w:name w:val="Heading 3 Char"/>
    <w:link w:val="Heading3"/>
    <w:uiPriority w:val="9"/>
    <w:rsid w:val="001D41BD"/>
    <w:rPr>
      <w:rFonts w:ascii="Cambria" w:eastAsia="Times New Roman" w:hAnsi="Cambria" w:cs="Times New Roman"/>
      <w:b/>
      <w:bCs/>
      <w:sz w:val="26"/>
      <w:szCs w:val="26"/>
      <w:lang w:val="en-US" w:eastAsia="en-US"/>
    </w:rPr>
  </w:style>
  <w:style w:type="paragraph" w:styleId="FootnoteText">
    <w:name w:val="footnote text"/>
    <w:basedOn w:val="Normal"/>
    <w:link w:val="FootnoteTextChar"/>
    <w:semiHidden/>
    <w:rsid w:val="001D41BD"/>
    <w:pPr>
      <w:spacing w:after="0" w:line="240" w:lineRule="auto"/>
    </w:pPr>
    <w:rPr>
      <w:rFonts w:ascii="Arial" w:eastAsia="Times New Roman" w:hAnsi="Arial"/>
      <w:sz w:val="20"/>
      <w:szCs w:val="20"/>
      <w:lang w:val="x-none"/>
    </w:rPr>
  </w:style>
  <w:style w:type="character" w:customStyle="1" w:styleId="FootnoteTextChar">
    <w:name w:val="Footnote Text Char"/>
    <w:link w:val="FootnoteText"/>
    <w:semiHidden/>
    <w:rsid w:val="001D41BD"/>
    <w:rPr>
      <w:rFonts w:ascii="Arial" w:eastAsia="Times New Roman" w:hAnsi="Arial" w:cs="Arial"/>
      <w:lang w:eastAsia="en-US"/>
    </w:rPr>
  </w:style>
  <w:style w:type="character" w:styleId="FootnoteReference">
    <w:name w:val="footnote reference"/>
    <w:semiHidden/>
    <w:rsid w:val="001D41BD"/>
    <w:rPr>
      <w:vertAlign w:val="superscript"/>
    </w:rPr>
  </w:style>
  <w:style w:type="paragraph" w:customStyle="1" w:styleId="Style1">
    <w:name w:val="Style1"/>
    <w:basedOn w:val="Normal"/>
    <w:link w:val="Style1Char"/>
    <w:qFormat/>
    <w:rsid w:val="004E4014"/>
    <w:pPr>
      <w:spacing w:after="120" w:line="240" w:lineRule="auto"/>
    </w:pPr>
    <w:rPr>
      <w:rFonts w:ascii="Verdana" w:hAnsi="Verdana"/>
      <w:b/>
      <w:i/>
      <w:szCs w:val="18"/>
    </w:rPr>
  </w:style>
  <w:style w:type="paragraph" w:styleId="BodyText2">
    <w:name w:val="Body Text 2"/>
    <w:basedOn w:val="Normal"/>
    <w:link w:val="BodyText2Char"/>
    <w:rsid w:val="00474024"/>
    <w:pPr>
      <w:spacing w:after="0" w:line="240" w:lineRule="auto"/>
    </w:pPr>
    <w:rPr>
      <w:rFonts w:ascii="Arial" w:eastAsia="Times New Roman" w:hAnsi="Arial"/>
      <w:b/>
      <w:color w:val="008000"/>
      <w:sz w:val="32"/>
      <w:szCs w:val="20"/>
      <w:lang w:val="en-GB" w:eastAsia="x-none"/>
    </w:rPr>
  </w:style>
  <w:style w:type="character" w:customStyle="1" w:styleId="Style1Char">
    <w:name w:val="Style1 Char"/>
    <w:link w:val="Style1"/>
    <w:rsid w:val="004E4014"/>
    <w:rPr>
      <w:rFonts w:ascii="Verdana" w:hAnsi="Verdana"/>
      <w:b/>
      <w:i/>
      <w:sz w:val="22"/>
      <w:szCs w:val="18"/>
      <w:lang w:val="en-US" w:eastAsia="en-US"/>
    </w:rPr>
  </w:style>
  <w:style w:type="character" w:customStyle="1" w:styleId="BodyText2Char">
    <w:name w:val="Body Text 2 Char"/>
    <w:link w:val="BodyText2"/>
    <w:rsid w:val="00474024"/>
    <w:rPr>
      <w:rFonts w:ascii="Arial" w:eastAsia="Times New Roman" w:hAnsi="Arial"/>
      <w:b/>
      <w:color w:val="008000"/>
      <w:sz w:val="32"/>
      <w:lang w:val="en-GB" w:eastAsia="x-none"/>
    </w:rPr>
  </w:style>
  <w:style w:type="character" w:styleId="UnresolvedMention">
    <w:name w:val="Unresolved Mention"/>
    <w:uiPriority w:val="99"/>
    <w:semiHidden/>
    <w:unhideWhenUsed/>
    <w:rsid w:val="00587812"/>
    <w:rPr>
      <w:color w:val="605E5C"/>
      <w:shd w:val="clear" w:color="auto" w:fill="E1DFDD"/>
    </w:rPr>
  </w:style>
  <w:style w:type="paragraph" w:styleId="Revision">
    <w:name w:val="Revision"/>
    <w:hidden/>
    <w:uiPriority w:val="99"/>
    <w:semiHidden/>
    <w:rsid w:val="00277D11"/>
    <w:rPr>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338144">
      <w:bodyDiv w:val="1"/>
      <w:marLeft w:val="0"/>
      <w:marRight w:val="0"/>
      <w:marTop w:val="0"/>
      <w:marBottom w:val="0"/>
      <w:divBdr>
        <w:top w:val="none" w:sz="0" w:space="0" w:color="auto"/>
        <w:left w:val="none" w:sz="0" w:space="0" w:color="auto"/>
        <w:bottom w:val="none" w:sz="0" w:space="0" w:color="auto"/>
        <w:right w:val="none" w:sz="0" w:space="0" w:color="auto"/>
      </w:divBdr>
      <w:divsChild>
        <w:div w:id="1654136030">
          <w:marLeft w:val="0"/>
          <w:marRight w:val="0"/>
          <w:marTop w:val="0"/>
          <w:marBottom w:val="0"/>
          <w:divBdr>
            <w:top w:val="none" w:sz="0" w:space="0" w:color="auto"/>
            <w:left w:val="none" w:sz="0" w:space="0" w:color="auto"/>
            <w:bottom w:val="none" w:sz="0" w:space="0" w:color="auto"/>
            <w:right w:val="none" w:sz="0" w:space="0" w:color="auto"/>
          </w:divBdr>
          <w:divsChild>
            <w:div w:id="1884905248">
              <w:marLeft w:val="0"/>
              <w:marRight w:val="0"/>
              <w:marTop w:val="0"/>
              <w:marBottom w:val="0"/>
              <w:divBdr>
                <w:top w:val="none" w:sz="0" w:space="0" w:color="auto"/>
                <w:left w:val="none" w:sz="0" w:space="0" w:color="auto"/>
                <w:bottom w:val="none" w:sz="0" w:space="0" w:color="auto"/>
                <w:right w:val="none" w:sz="0" w:space="0" w:color="auto"/>
              </w:divBdr>
              <w:divsChild>
                <w:div w:id="297077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0044065">
      <w:bodyDiv w:val="1"/>
      <w:marLeft w:val="0"/>
      <w:marRight w:val="0"/>
      <w:marTop w:val="0"/>
      <w:marBottom w:val="0"/>
      <w:divBdr>
        <w:top w:val="none" w:sz="0" w:space="0" w:color="auto"/>
        <w:left w:val="none" w:sz="0" w:space="0" w:color="auto"/>
        <w:bottom w:val="none" w:sz="0" w:space="0" w:color="auto"/>
        <w:right w:val="none" w:sz="0" w:space="0" w:color="auto"/>
      </w:divBdr>
    </w:div>
    <w:div w:id="664354916">
      <w:bodyDiv w:val="1"/>
      <w:marLeft w:val="0"/>
      <w:marRight w:val="0"/>
      <w:marTop w:val="0"/>
      <w:marBottom w:val="0"/>
      <w:divBdr>
        <w:top w:val="none" w:sz="0" w:space="0" w:color="auto"/>
        <w:left w:val="none" w:sz="0" w:space="0" w:color="auto"/>
        <w:bottom w:val="none" w:sz="0" w:space="0" w:color="auto"/>
        <w:right w:val="none" w:sz="0" w:space="0" w:color="auto"/>
      </w:divBdr>
    </w:div>
    <w:div w:id="717554384">
      <w:bodyDiv w:val="1"/>
      <w:marLeft w:val="0"/>
      <w:marRight w:val="0"/>
      <w:marTop w:val="0"/>
      <w:marBottom w:val="0"/>
      <w:divBdr>
        <w:top w:val="none" w:sz="0" w:space="0" w:color="auto"/>
        <w:left w:val="none" w:sz="0" w:space="0" w:color="auto"/>
        <w:bottom w:val="none" w:sz="0" w:space="0" w:color="auto"/>
        <w:right w:val="none" w:sz="0" w:space="0" w:color="auto"/>
      </w:divBdr>
    </w:div>
    <w:div w:id="934283682">
      <w:bodyDiv w:val="1"/>
      <w:marLeft w:val="0"/>
      <w:marRight w:val="0"/>
      <w:marTop w:val="0"/>
      <w:marBottom w:val="0"/>
      <w:divBdr>
        <w:top w:val="none" w:sz="0" w:space="0" w:color="auto"/>
        <w:left w:val="none" w:sz="0" w:space="0" w:color="auto"/>
        <w:bottom w:val="none" w:sz="0" w:space="0" w:color="auto"/>
        <w:right w:val="none" w:sz="0" w:space="0" w:color="auto"/>
      </w:divBdr>
    </w:div>
    <w:div w:id="1173834485">
      <w:bodyDiv w:val="1"/>
      <w:marLeft w:val="0"/>
      <w:marRight w:val="0"/>
      <w:marTop w:val="0"/>
      <w:marBottom w:val="0"/>
      <w:divBdr>
        <w:top w:val="none" w:sz="0" w:space="0" w:color="auto"/>
        <w:left w:val="none" w:sz="0" w:space="0" w:color="auto"/>
        <w:bottom w:val="none" w:sz="0" w:space="0" w:color="auto"/>
        <w:right w:val="none" w:sz="0" w:space="0" w:color="auto"/>
      </w:divBdr>
    </w:div>
    <w:div w:id="1270549432">
      <w:bodyDiv w:val="1"/>
      <w:marLeft w:val="0"/>
      <w:marRight w:val="0"/>
      <w:marTop w:val="0"/>
      <w:marBottom w:val="0"/>
      <w:divBdr>
        <w:top w:val="none" w:sz="0" w:space="0" w:color="auto"/>
        <w:left w:val="none" w:sz="0" w:space="0" w:color="auto"/>
        <w:bottom w:val="none" w:sz="0" w:space="0" w:color="auto"/>
        <w:right w:val="none" w:sz="0" w:space="0" w:color="auto"/>
      </w:divBdr>
    </w:div>
    <w:div w:id="1279793246">
      <w:bodyDiv w:val="1"/>
      <w:marLeft w:val="0"/>
      <w:marRight w:val="0"/>
      <w:marTop w:val="0"/>
      <w:marBottom w:val="0"/>
      <w:divBdr>
        <w:top w:val="none" w:sz="0" w:space="0" w:color="auto"/>
        <w:left w:val="none" w:sz="0" w:space="0" w:color="auto"/>
        <w:bottom w:val="none" w:sz="0" w:space="0" w:color="auto"/>
        <w:right w:val="none" w:sz="0" w:space="0" w:color="auto"/>
      </w:divBdr>
    </w:div>
    <w:div w:id="1838109952">
      <w:bodyDiv w:val="1"/>
      <w:marLeft w:val="0"/>
      <w:marRight w:val="0"/>
      <w:marTop w:val="0"/>
      <w:marBottom w:val="0"/>
      <w:divBdr>
        <w:top w:val="none" w:sz="0" w:space="0" w:color="auto"/>
        <w:left w:val="none" w:sz="0" w:space="0" w:color="auto"/>
        <w:bottom w:val="none" w:sz="0" w:space="0" w:color="auto"/>
        <w:right w:val="none" w:sz="0" w:space="0" w:color="auto"/>
      </w:divBdr>
    </w:div>
    <w:div w:id="1859737899">
      <w:bodyDiv w:val="1"/>
      <w:marLeft w:val="0"/>
      <w:marRight w:val="0"/>
      <w:marTop w:val="0"/>
      <w:marBottom w:val="0"/>
      <w:divBdr>
        <w:top w:val="none" w:sz="0" w:space="0" w:color="auto"/>
        <w:left w:val="none" w:sz="0" w:space="0" w:color="auto"/>
        <w:bottom w:val="none" w:sz="0" w:space="0" w:color="auto"/>
        <w:right w:val="none" w:sz="0" w:space="0" w:color="auto"/>
      </w:divBdr>
    </w:div>
    <w:div w:id="1909265246">
      <w:bodyDiv w:val="1"/>
      <w:marLeft w:val="0"/>
      <w:marRight w:val="0"/>
      <w:marTop w:val="0"/>
      <w:marBottom w:val="0"/>
      <w:divBdr>
        <w:top w:val="none" w:sz="0" w:space="0" w:color="auto"/>
        <w:left w:val="none" w:sz="0" w:space="0" w:color="auto"/>
        <w:bottom w:val="none" w:sz="0" w:space="0" w:color="auto"/>
        <w:right w:val="none" w:sz="0" w:space="0" w:color="auto"/>
      </w:divBdr>
      <w:divsChild>
        <w:div w:id="568421970">
          <w:marLeft w:val="0"/>
          <w:marRight w:val="0"/>
          <w:marTop w:val="150"/>
          <w:marBottom w:val="150"/>
          <w:divBdr>
            <w:top w:val="single" w:sz="6" w:space="0" w:color="969696"/>
            <w:left w:val="single" w:sz="6" w:space="0" w:color="969696"/>
            <w:bottom w:val="single" w:sz="6" w:space="0" w:color="969696"/>
            <w:right w:val="single" w:sz="6" w:space="0" w:color="969696"/>
          </w:divBdr>
          <w:divsChild>
            <w:div w:id="129830287">
              <w:marLeft w:val="0"/>
              <w:marRight w:val="0"/>
              <w:marTop w:val="0"/>
              <w:marBottom w:val="0"/>
              <w:divBdr>
                <w:top w:val="none" w:sz="0" w:space="0" w:color="auto"/>
                <w:left w:val="none" w:sz="0" w:space="0" w:color="auto"/>
                <w:bottom w:val="none" w:sz="0" w:space="0" w:color="auto"/>
                <w:right w:val="none" w:sz="0" w:space="0" w:color="auto"/>
              </w:divBdr>
              <w:divsChild>
                <w:div w:id="1521894865">
                  <w:marLeft w:val="450"/>
                  <w:marRight w:val="0"/>
                  <w:marTop w:val="0"/>
                  <w:marBottom w:val="0"/>
                  <w:divBdr>
                    <w:top w:val="none" w:sz="0" w:space="0" w:color="auto"/>
                    <w:left w:val="none" w:sz="0" w:space="0" w:color="auto"/>
                    <w:bottom w:val="none" w:sz="0" w:space="0" w:color="auto"/>
                    <w:right w:val="none" w:sz="0" w:space="0" w:color="auto"/>
                  </w:divBdr>
                  <w:divsChild>
                    <w:div w:id="179706700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bioenergy.org.nz/resource/becoming-a-banz-member" TargetMode="External"/><Relationship Id="rId18" Type="http://schemas.openxmlformats.org/officeDocument/2006/relationships/hyperlink" Target="http://www.bioenergy.org.nz/contact-expert"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www.bioenergy.org.nz/policies-and-procedures" TargetMode="External"/><Relationship Id="rId7" Type="http://schemas.openxmlformats.org/officeDocument/2006/relationships/settings" Target="settings.xml"/><Relationship Id="rId12" Type="http://schemas.openxmlformats.org/officeDocument/2006/relationships/hyperlink" Target="mailto:admin@bioenergy.org.nz" TargetMode="External"/><Relationship Id="rId17" Type="http://schemas.openxmlformats.org/officeDocument/2006/relationships/hyperlink" Target="http://www.bioenergy.org.nz/contact-expert"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mailto:admin@bioenergy.org.nz" TargetMode="External"/><Relationship Id="rId20" Type="http://schemas.openxmlformats.org/officeDocument/2006/relationships/hyperlink" Target="http://www.bioenergy.org.nz/documents/resource/BPP09_Code-of-Conduct.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bioenergy.org.nz/resource/becoming-a-banz-member" TargetMode="External"/><Relationship Id="rId24"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www.bioenergy.org.nz/resource/becoming-a-banz-member"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mailto:admin@bioenergy.org.n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bioenergy.org.nz/resource/becoming-a-banz-member" TargetMode="External"/><Relationship Id="rId22" Type="http://schemas.openxmlformats.org/officeDocument/2006/relationships/header" Target="header1.xml"/><Relationship Id="rId27"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7E924603E54B048A906A0405AF01704" ma:contentTypeVersion="18" ma:contentTypeDescription="Create a new document." ma:contentTypeScope="" ma:versionID="20f0e37e14c56a333954e1888a03e720">
  <xsd:schema xmlns:xsd="http://www.w3.org/2001/XMLSchema" xmlns:xs="http://www.w3.org/2001/XMLSchema" xmlns:p="http://schemas.microsoft.com/office/2006/metadata/properties" xmlns:ns2="13fa62b1-51ee-454f-a461-49bfaee09624" xmlns:ns3="2811592b-22f4-46d1-9c78-3e44a1c06d69" targetNamespace="http://schemas.microsoft.com/office/2006/metadata/properties" ma:root="true" ma:fieldsID="d9e33894a600e333c365af1499907de8" ns2:_="" ns3:_="">
    <xsd:import namespace="13fa62b1-51ee-454f-a461-49bfaee09624"/>
    <xsd:import namespace="2811592b-22f4-46d1-9c78-3e44a1c06d6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a62b1-51ee-454f-a461-49bfaee0962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9d34c6f-8384-4d09-a78a-36b7701a779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811592b-22f4-46d1-9c78-3e44a1c06d69"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d740920-2580-47bd-86f2-1a3c735576cc}" ma:internalName="TaxCatchAll" ma:showField="CatchAllData" ma:web="2811592b-22f4-46d1-9c78-3e44a1c06d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811592b-22f4-46d1-9c78-3e44a1c06d69" xsi:nil="true"/>
    <lcf76f155ced4ddcb4097134ff3c332f xmlns="13fa62b1-51ee-454f-a461-49bfaee0962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802455E-B889-4D1A-B36E-9D8F0A2DF5B8}">
  <ds:schemaRefs>
    <ds:schemaRef ds:uri="http://schemas.openxmlformats.org/officeDocument/2006/bibliography"/>
  </ds:schemaRefs>
</ds:datastoreItem>
</file>

<file path=customXml/itemProps2.xml><?xml version="1.0" encoding="utf-8"?>
<ds:datastoreItem xmlns:ds="http://schemas.openxmlformats.org/officeDocument/2006/customXml" ds:itemID="{67A9FBD4-B75C-433D-A9D6-0D7EAE15E875}">
  <ds:schemaRefs>
    <ds:schemaRef ds:uri="http://schemas.microsoft.com/sharepoint/v3/contenttype/forms"/>
  </ds:schemaRefs>
</ds:datastoreItem>
</file>

<file path=customXml/itemProps3.xml><?xml version="1.0" encoding="utf-8"?>
<ds:datastoreItem xmlns:ds="http://schemas.openxmlformats.org/officeDocument/2006/customXml" ds:itemID="{59F11DC8-00E7-46E7-948F-C0A12B9827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a62b1-51ee-454f-a461-49bfaee09624"/>
    <ds:schemaRef ds:uri="2811592b-22f4-46d1-9c78-3e44a1c06d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F2FAC7-38CC-4CB4-BE59-813A0EBEFA66}">
  <ds:schemaRefs>
    <ds:schemaRef ds:uri="http://schemas.microsoft.com/office/2006/metadata/properties"/>
    <ds:schemaRef ds:uri="http://schemas.microsoft.com/office/infopath/2007/PartnerControls"/>
    <ds:schemaRef ds:uri="2811592b-22f4-46d1-9c78-3e44a1c06d69"/>
    <ds:schemaRef ds:uri="13fa62b1-51ee-454f-a461-49bfaee09624"/>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6</Pages>
  <Words>1803</Words>
  <Characters>10280</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East Harbour IT</Company>
  <LinksUpToDate>false</LinksUpToDate>
  <CharactersWithSpaces>12059</CharactersWithSpaces>
  <SharedDoc>false</SharedDoc>
  <HLinks>
    <vt:vector size="84" baseType="variant">
      <vt:variant>
        <vt:i4>917627</vt:i4>
      </vt:variant>
      <vt:variant>
        <vt:i4>39</vt:i4>
      </vt:variant>
      <vt:variant>
        <vt:i4>0</vt:i4>
      </vt:variant>
      <vt:variant>
        <vt:i4>5</vt:i4>
      </vt:variant>
      <vt:variant>
        <vt:lpwstr>mailto:admin@bioenergy.org.nz</vt:lpwstr>
      </vt:variant>
      <vt:variant>
        <vt:lpwstr/>
      </vt:variant>
      <vt:variant>
        <vt:i4>917627</vt:i4>
      </vt:variant>
      <vt:variant>
        <vt:i4>36</vt:i4>
      </vt:variant>
      <vt:variant>
        <vt:i4>0</vt:i4>
      </vt:variant>
      <vt:variant>
        <vt:i4>5</vt:i4>
      </vt:variant>
      <vt:variant>
        <vt:lpwstr>mailto:admin@bioenergy.org.nz</vt:lpwstr>
      </vt:variant>
      <vt:variant>
        <vt:lpwstr/>
      </vt:variant>
      <vt:variant>
        <vt:i4>917627</vt:i4>
      </vt:variant>
      <vt:variant>
        <vt:i4>33</vt:i4>
      </vt:variant>
      <vt:variant>
        <vt:i4>0</vt:i4>
      </vt:variant>
      <vt:variant>
        <vt:i4>5</vt:i4>
      </vt:variant>
      <vt:variant>
        <vt:lpwstr>mailto:admin@bioenergy.org.nz</vt:lpwstr>
      </vt:variant>
      <vt:variant>
        <vt:lpwstr/>
      </vt:variant>
      <vt:variant>
        <vt:i4>7012397</vt:i4>
      </vt:variant>
      <vt:variant>
        <vt:i4>30</vt:i4>
      </vt:variant>
      <vt:variant>
        <vt:i4>0</vt:i4>
      </vt:variant>
      <vt:variant>
        <vt:i4>5</vt:i4>
      </vt:variant>
      <vt:variant>
        <vt:lpwstr>http://www.bioenergy.org.nz/resource/becoming-a-banz-member</vt:lpwstr>
      </vt:variant>
      <vt:variant>
        <vt:lpwstr/>
      </vt:variant>
      <vt:variant>
        <vt:i4>3538985</vt:i4>
      </vt:variant>
      <vt:variant>
        <vt:i4>27</vt:i4>
      </vt:variant>
      <vt:variant>
        <vt:i4>0</vt:i4>
      </vt:variant>
      <vt:variant>
        <vt:i4>5</vt:i4>
      </vt:variant>
      <vt:variant>
        <vt:lpwstr>http://www.bioenergy.org.nz/contact-expert</vt:lpwstr>
      </vt:variant>
      <vt:variant>
        <vt:lpwstr/>
      </vt:variant>
      <vt:variant>
        <vt:i4>917627</vt:i4>
      </vt:variant>
      <vt:variant>
        <vt:i4>21</vt:i4>
      </vt:variant>
      <vt:variant>
        <vt:i4>0</vt:i4>
      </vt:variant>
      <vt:variant>
        <vt:i4>5</vt:i4>
      </vt:variant>
      <vt:variant>
        <vt:lpwstr>mailto:admin@bioenergy.org.nz</vt:lpwstr>
      </vt:variant>
      <vt:variant>
        <vt:lpwstr/>
      </vt:variant>
      <vt:variant>
        <vt:i4>7405614</vt:i4>
      </vt:variant>
      <vt:variant>
        <vt:i4>18</vt:i4>
      </vt:variant>
      <vt:variant>
        <vt:i4>0</vt:i4>
      </vt:variant>
      <vt:variant>
        <vt:i4>5</vt:i4>
      </vt:variant>
      <vt:variant>
        <vt:lpwstr>http://www.bioenergyfacilities.org.nz/</vt:lpwstr>
      </vt:variant>
      <vt:variant>
        <vt:lpwstr/>
      </vt:variant>
      <vt:variant>
        <vt:i4>3538985</vt:i4>
      </vt:variant>
      <vt:variant>
        <vt:i4>15</vt:i4>
      </vt:variant>
      <vt:variant>
        <vt:i4>0</vt:i4>
      </vt:variant>
      <vt:variant>
        <vt:i4>5</vt:i4>
      </vt:variant>
      <vt:variant>
        <vt:lpwstr>http://www.bioenergy.org.nz/contact-expert</vt:lpwstr>
      </vt:variant>
      <vt:variant>
        <vt:lpwstr/>
      </vt:variant>
      <vt:variant>
        <vt:i4>7405614</vt:i4>
      </vt:variant>
      <vt:variant>
        <vt:i4>12</vt:i4>
      </vt:variant>
      <vt:variant>
        <vt:i4>0</vt:i4>
      </vt:variant>
      <vt:variant>
        <vt:i4>5</vt:i4>
      </vt:variant>
      <vt:variant>
        <vt:lpwstr>http://www.bioenergyfacilities.org.nz/</vt:lpwstr>
      </vt:variant>
      <vt:variant>
        <vt:lpwstr/>
      </vt:variant>
      <vt:variant>
        <vt:i4>3538985</vt:i4>
      </vt:variant>
      <vt:variant>
        <vt:i4>9</vt:i4>
      </vt:variant>
      <vt:variant>
        <vt:i4>0</vt:i4>
      </vt:variant>
      <vt:variant>
        <vt:i4>5</vt:i4>
      </vt:variant>
      <vt:variant>
        <vt:lpwstr>http://www.bioenergy.org.nz/contact-expert</vt:lpwstr>
      </vt:variant>
      <vt:variant>
        <vt:lpwstr/>
      </vt:variant>
      <vt:variant>
        <vt:i4>7405614</vt:i4>
      </vt:variant>
      <vt:variant>
        <vt:i4>6</vt:i4>
      </vt:variant>
      <vt:variant>
        <vt:i4>0</vt:i4>
      </vt:variant>
      <vt:variant>
        <vt:i4>5</vt:i4>
      </vt:variant>
      <vt:variant>
        <vt:lpwstr>http://www.bioenergyfacilities.org.nz/</vt:lpwstr>
      </vt:variant>
      <vt:variant>
        <vt:lpwstr/>
      </vt:variant>
      <vt:variant>
        <vt:i4>3538985</vt:i4>
      </vt:variant>
      <vt:variant>
        <vt:i4>3</vt:i4>
      </vt:variant>
      <vt:variant>
        <vt:i4>0</vt:i4>
      </vt:variant>
      <vt:variant>
        <vt:i4>5</vt:i4>
      </vt:variant>
      <vt:variant>
        <vt:lpwstr>http://www.bioenergy.org.nz/contact-expert</vt:lpwstr>
      </vt:variant>
      <vt:variant>
        <vt:lpwstr/>
      </vt:variant>
      <vt:variant>
        <vt:i4>917627</vt:i4>
      </vt:variant>
      <vt:variant>
        <vt:i4>0</vt:i4>
      </vt:variant>
      <vt:variant>
        <vt:i4>0</vt:i4>
      </vt:variant>
      <vt:variant>
        <vt:i4>5</vt:i4>
      </vt:variant>
      <vt:variant>
        <vt:lpwstr>mailto:admin@bioenergy.org.nz</vt:lpwstr>
      </vt:variant>
      <vt:variant>
        <vt:lpwstr/>
      </vt:variant>
      <vt:variant>
        <vt:i4>5111916</vt:i4>
      </vt:variant>
      <vt:variant>
        <vt:i4>0</vt:i4>
      </vt:variant>
      <vt:variant>
        <vt:i4>0</vt:i4>
      </vt:variant>
      <vt:variant>
        <vt:i4>5</vt:i4>
      </vt:variant>
      <vt:variant>
        <vt:lpwstr>http://www.bioenergy.org.nz/documents/resource/BPP09_Code-of-Conduct.pdf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Connie Crookshanks</dc:creator>
  <cp:keywords/>
  <cp:lastModifiedBy>Anne Phiri</cp:lastModifiedBy>
  <cp:revision>46</cp:revision>
  <cp:lastPrinted>2026-04-21T01:18:00Z</cp:lastPrinted>
  <dcterms:created xsi:type="dcterms:W3CDTF">2026-04-20T20:48:00Z</dcterms:created>
  <dcterms:modified xsi:type="dcterms:W3CDTF">2026-06-26T03:48:00Z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0x010100F7E924603E54B048A906A0405AF01704</vt:lpwstr>
  </property>
  <property fmtid="{D5CDD505-2E9C-101B-9397-08002B2CF9AE}" pid="3" name="AuthorIds_UIVersion_2048">
    <vt:lpwstr>20</vt:lpwstr>
  </property>
  <property fmtid="{D5CDD505-2E9C-101B-9397-08002B2CF9AE}" pid="4" name="MediaServiceImageTags">
    <vt:lpwstr/>
  </property>
</Properties>
</file>